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E5446" w14:textId="77777777" w:rsidR="008F190A" w:rsidRPr="00D04278" w:rsidRDefault="008F190A" w:rsidP="008F190A">
      <w:pPr>
        <w:pStyle w:val="Normlnweb"/>
        <w:spacing w:after="160" w:line="360" w:lineRule="auto"/>
        <w:jc w:val="center"/>
        <w:rPr>
          <w:b/>
          <w:color w:val="FF0000"/>
          <w:sz w:val="32"/>
          <w:szCs w:val="32"/>
          <w:u w:val="single"/>
        </w:rPr>
      </w:pPr>
      <w:r>
        <w:rPr>
          <w:b/>
          <w:color w:val="FF0000"/>
          <w:sz w:val="32"/>
          <w:szCs w:val="32"/>
          <w:u w:val="single"/>
        </w:rPr>
        <w:t>Návrhy témat</w:t>
      </w:r>
      <w:r w:rsidRPr="00DE1B05">
        <w:rPr>
          <w:b/>
          <w:color w:val="FF0000"/>
          <w:sz w:val="32"/>
          <w:szCs w:val="32"/>
          <w:u w:val="single"/>
        </w:rPr>
        <w:t xml:space="preserve"> pro </w:t>
      </w:r>
      <w:r>
        <w:rPr>
          <w:b/>
          <w:color w:val="FF0000"/>
          <w:sz w:val="32"/>
          <w:szCs w:val="32"/>
          <w:u w:val="single"/>
        </w:rPr>
        <w:t>zpracování bakalářské práce – LT</w:t>
      </w:r>
    </w:p>
    <w:p w14:paraId="7893E814" w14:textId="1015A017" w:rsidR="008F190A" w:rsidRDefault="00902056" w:rsidP="008F190A">
      <w:pPr>
        <w:spacing w:line="360" w:lineRule="auto"/>
        <w:rPr>
          <w:rFonts w:ascii="Times New Roman" w:hAnsi="Times New Roman" w:cs="Times New Roman"/>
          <w:sz w:val="24"/>
          <w:szCs w:val="24"/>
        </w:rPr>
      </w:pPr>
      <w:r>
        <w:rPr>
          <w:rFonts w:ascii="Times New Roman" w:hAnsi="Times New Roman" w:cs="Times New Roman"/>
          <w:sz w:val="24"/>
          <w:szCs w:val="24"/>
        </w:rPr>
        <w:t>Studující</w:t>
      </w:r>
      <w:r w:rsidR="008F190A">
        <w:rPr>
          <w:rFonts w:ascii="Times New Roman" w:hAnsi="Times New Roman" w:cs="Times New Roman"/>
          <w:sz w:val="24"/>
          <w:szCs w:val="24"/>
        </w:rPr>
        <w:t xml:space="preserve"> si z uvedeného seznamu vybírá téma své bakalářské práce, které vypisují a vedou vyučující Katedry literární tvorby. Každý z vyučujících v seznamu uvádí téma teoretické části práce, jeho specifikaci a typ praktické části práce. </w:t>
      </w:r>
      <w:r>
        <w:rPr>
          <w:rFonts w:ascii="Times New Roman" w:hAnsi="Times New Roman" w:cs="Times New Roman"/>
          <w:sz w:val="24"/>
          <w:szCs w:val="24"/>
        </w:rPr>
        <w:t>Studující</w:t>
      </w:r>
      <w:r w:rsidR="008F190A">
        <w:rPr>
          <w:rFonts w:ascii="Times New Roman" w:hAnsi="Times New Roman" w:cs="Times New Roman"/>
          <w:sz w:val="24"/>
          <w:szCs w:val="24"/>
        </w:rPr>
        <w:t xml:space="preserve"> si dále v konzultaci s konkrétním vyučujícím zvolené téma blíže konkretizuje pro svou závěrečnou práci a poté vyučující a vedení katedry rozhodnou o schválení daného tématu. </w:t>
      </w:r>
      <w:r>
        <w:rPr>
          <w:rFonts w:ascii="Times New Roman" w:hAnsi="Times New Roman" w:cs="Times New Roman"/>
          <w:sz w:val="24"/>
          <w:szCs w:val="24"/>
        </w:rPr>
        <w:t>Studující</w:t>
      </w:r>
      <w:r w:rsidR="008F190A">
        <w:rPr>
          <w:rFonts w:ascii="Times New Roman" w:hAnsi="Times New Roman" w:cs="Times New Roman"/>
          <w:sz w:val="24"/>
          <w:szCs w:val="24"/>
        </w:rPr>
        <w:t xml:space="preserve"> rovněž může navrhnout své vlastní téma, neuvedené v seznamu, a oslovit s ním kteréhokoliv z vyučujících Katedry literární tvorby, který rozhodne, zda téma povede. Ke schválení vlastního tématu je zapotřebí jej dostatečně a s řádným předstihem konzultovat s potenciálním vedoucím práce i vedením katedry.</w:t>
      </w:r>
    </w:p>
    <w:p w14:paraId="262B8DA4" w14:textId="77777777" w:rsidR="008F190A" w:rsidRPr="00FC45A6" w:rsidRDefault="008F190A" w:rsidP="008F190A">
      <w:pPr>
        <w:spacing w:line="360" w:lineRule="auto"/>
        <w:rPr>
          <w:rFonts w:ascii="Times New Roman" w:eastAsia="Times New Roman" w:hAnsi="Times New Roman" w:cs="Times New Roman"/>
          <w:sz w:val="24"/>
          <w:szCs w:val="24"/>
          <w:lang w:eastAsia="cs-CZ"/>
        </w:rPr>
      </w:pPr>
    </w:p>
    <w:p w14:paraId="57FB8409" w14:textId="77777777" w:rsidR="008F190A" w:rsidRPr="00FA5FDE"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T</w:t>
      </w:r>
      <w:r w:rsidRPr="00FA5FDE">
        <w:rPr>
          <w:rFonts w:ascii="Times New Roman" w:hAnsi="Times New Roman" w:cs="Times New Roman"/>
          <w:b/>
          <w:bCs/>
          <w:sz w:val="28"/>
          <w:szCs w:val="28"/>
        </w:rPr>
        <w:t>éma</w:t>
      </w:r>
      <w:r>
        <w:rPr>
          <w:rFonts w:ascii="Times New Roman" w:hAnsi="Times New Roman" w:cs="Times New Roman"/>
          <w:b/>
          <w:bCs/>
          <w:sz w:val="28"/>
          <w:szCs w:val="28"/>
        </w:rPr>
        <w:t xml:space="preserve"> teoretické části</w:t>
      </w:r>
      <w:r w:rsidRPr="00FA5FDE">
        <w:rPr>
          <w:rFonts w:ascii="Times New Roman" w:hAnsi="Times New Roman" w:cs="Times New Roman"/>
          <w:b/>
          <w:bCs/>
          <w:sz w:val="28"/>
          <w:szCs w:val="28"/>
        </w:rPr>
        <w:t xml:space="preserve">: </w:t>
      </w:r>
      <w:r>
        <w:rPr>
          <w:rFonts w:ascii="Times New Roman" w:hAnsi="Times New Roman" w:cs="Times New Roman"/>
          <w:b/>
          <w:bCs/>
          <w:sz w:val="28"/>
          <w:szCs w:val="28"/>
        </w:rPr>
        <w:t>Tvůrčí psaní ve vysokoškolské výuce – Literární akademie</w:t>
      </w:r>
    </w:p>
    <w:p w14:paraId="67052648" w14:textId="77777777" w:rsidR="008F190A" w:rsidRPr="00FC45A6"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Specifikace tématu:</w:t>
      </w:r>
      <w:r w:rsidRPr="00FC45A6">
        <w:rPr>
          <w:rFonts w:ascii="Times New Roman" w:hAnsi="Times New Roman" w:cs="Times New Roman"/>
          <w:sz w:val="24"/>
          <w:szCs w:val="24"/>
        </w:rPr>
        <w:t xml:space="preserve"> </w:t>
      </w:r>
      <w:r>
        <w:rPr>
          <w:rFonts w:ascii="Times New Roman" w:hAnsi="Times New Roman" w:cs="Times New Roman"/>
          <w:sz w:val="24"/>
          <w:szCs w:val="24"/>
        </w:rPr>
        <w:t xml:space="preserve">Cílem teoretická části je metodou sondy zmapovat výuku tvůrčího psaní ve vysokoškolské výuce, kterou od roku 2000 jako instituce reprezentovala Literární akademie. Badatelská část práce se zaměří na analýzu archivních zdrojů, rozhovory s akademickými pracovníky školy i absolventy v rámci určitého vymezeného období v historii této instituce. Samotný text práce pak reflektuje vývoj školy, úspěchy i krize v historii Literární akademie. Vymezení tématu a konkrétní zkoumané období proběhne v konzultaci s vedoucím práce. Text bakalářské práce může být následně dále rozpracován v rámci chystané publikace, jejímž cílem je zmapovat historii Literární akademie. </w:t>
      </w:r>
    </w:p>
    <w:p w14:paraId="4B9A9044" w14:textId="77777777" w:rsidR="008F190A" w:rsidRPr="00FC45A6"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color w:val="222222"/>
          <w:sz w:val="24"/>
          <w:szCs w:val="24"/>
        </w:rPr>
        <w:t>Metodologie</w:t>
      </w:r>
      <w:r w:rsidRPr="00FA5FDE">
        <w:rPr>
          <w:rFonts w:ascii="Times New Roman" w:hAnsi="Times New Roman" w:cs="Times New Roman"/>
          <w:b/>
          <w:bCs/>
          <w:sz w:val="24"/>
          <w:szCs w:val="24"/>
        </w:rPr>
        <w:t>:</w:t>
      </w:r>
      <w:r w:rsidRPr="00FC45A6">
        <w:rPr>
          <w:rFonts w:ascii="Times New Roman" w:hAnsi="Times New Roman" w:cs="Times New Roman"/>
          <w:sz w:val="24"/>
          <w:szCs w:val="24"/>
        </w:rPr>
        <w:t xml:space="preserve"> </w:t>
      </w:r>
      <w:r>
        <w:rPr>
          <w:rFonts w:ascii="Times New Roman" w:hAnsi="Times New Roman" w:cs="Times New Roman"/>
          <w:sz w:val="24"/>
          <w:szCs w:val="24"/>
        </w:rPr>
        <w:t>archivní výzkum, orálně historický výzkum, heuristika, metoda sondy</w:t>
      </w:r>
    </w:p>
    <w:p w14:paraId="039D6111" w14:textId="77777777" w:rsidR="008F190A" w:rsidRPr="00FC45A6"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Typ praktické části:</w:t>
      </w:r>
      <w:r w:rsidRPr="00FC45A6">
        <w:rPr>
          <w:rFonts w:ascii="Times New Roman" w:hAnsi="Times New Roman" w:cs="Times New Roman"/>
          <w:sz w:val="24"/>
          <w:szCs w:val="24"/>
        </w:rPr>
        <w:t xml:space="preserve"> próza</w:t>
      </w:r>
      <w:r>
        <w:rPr>
          <w:rFonts w:ascii="Times New Roman" w:hAnsi="Times New Roman" w:cs="Times New Roman"/>
          <w:sz w:val="24"/>
          <w:szCs w:val="24"/>
        </w:rPr>
        <w:t>, scénář (rozhlasový, dramatický, filmový, komiksový)</w:t>
      </w:r>
    </w:p>
    <w:p w14:paraId="47A16CEB" w14:textId="77777777" w:rsidR="008F190A" w:rsidRDefault="008F190A" w:rsidP="008F190A">
      <w:pPr>
        <w:spacing w:line="360" w:lineRule="auto"/>
        <w:rPr>
          <w:rFonts w:ascii="Times New Roman" w:eastAsia="Times New Roman" w:hAnsi="Times New Roman" w:cs="Times New Roman"/>
          <w:sz w:val="24"/>
          <w:szCs w:val="24"/>
          <w:lang w:eastAsia="cs-CZ"/>
        </w:rPr>
      </w:pPr>
      <w:r w:rsidRPr="00FA5FDE">
        <w:rPr>
          <w:rFonts w:ascii="Times New Roman" w:hAnsi="Times New Roman" w:cs="Times New Roman"/>
          <w:b/>
          <w:bCs/>
          <w:sz w:val="24"/>
          <w:szCs w:val="24"/>
        </w:rPr>
        <w:t>Vedoucí práce:</w:t>
      </w:r>
      <w:r w:rsidRPr="00FC45A6">
        <w:rPr>
          <w:rFonts w:ascii="Times New Roman" w:hAnsi="Times New Roman" w:cs="Times New Roman"/>
          <w:sz w:val="24"/>
          <w:szCs w:val="24"/>
        </w:rPr>
        <w:t xml:space="preserve"> </w:t>
      </w:r>
      <w:r w:rsidRPr="00FC45A6">
        <w:rPr>
          <w:rFonts w:ascii="Times New Roman" w:eastAsia="Times New Roman" w:hAnsi="Times New Roman" w:cs="Times New Roman"/>
          <w:sz w:val="24"/>
          <w:szCs w:val="24"/>
          <w:lang w:eastAsia="cs-CZ"/>
        </w:rPr>
        <w:t>MgA. Daniel Kubec</w:t>
      </w:r>
    </w:p>
    <w:p w14:paraId="16DC3F80" w14:textId="77777777" w:rsidR="008F190A" w:rsidRPr="00FC45A6" w:rsidRDefault="008F190A" w:rsidP="008F190A">
      <w:pPr>
        <w:spacing w:line="360" w:lineRule="auto"/>
        <w:rPr>
          <w:rFonts w:ascii="Times New Roman" w:hAnsi="Times New Roman" w:cs="Times New Roman"/>
          <w:sz w:val="24"/>
          <w:szCs w:val="24"/>
        </w:rPr>
      </w:pPr>
      <w:r w:rsidRPr="000F6FBA">
        <w:rPr>
          <w:rFonts w:ascii="Times New Roman" w:eastAsia="Times New Roman" w:hAnsi="Times New Roman" w:cs="Times New Roman"/>
          <w:b/>
          <w:bCs/>
          <w:sz w:val="24"/>
          <w:szCs w:val="24"/>
          <w:lang w:eastAsia="cs-CZ"/>
        </w:rPr>
        <w:t>Konzultant</w:t>
      </w:r>
      <w:r>
        <w:rPr>
          <w:rFonts w:ascii="Times New Roman" w:eastAsia="Times New Roman" w:hAnsi="Times New Roman" w:cs="Times New Roman"/>
          <w:sz w:val="24"/>
          <w:szCs w:val="24"/>
          <w:lang w:eastAsia="cs-CZ"/>
        </w:rPr>
        <w:t>: Mgr. Václav Krištof</w:t>
      </w:r>
    </w:p>
    <w:p w14:paraId="1A7CD9F5" w14:textId="77777777" w:rsidR="008F190A" w:rsidRDefault="008F190A" w:rsidP="008F190A">
      <w:pPr>
        <w:spacing w:line="360" w:lineRule="auto"/>
        <w:rPr>
          <w:rFonts w:ascii="Times New Roman" w:hAnsi="Times New Roman" w:cs="Times New Roman"/>
          <w:sz w:val="24"/>
          <w:szCs w:val="24"/>
        </w:rPr>
      </w:pPr>
    </w:p>
    <w:p w14:paraId="34C6B022" w14:textId="0253C724" w:rsidR="0055693B" w:rsidRPr="0055693B" w:rsidRDefault="0055693B" w:rsidP="00B8249A">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T</w:t>
      </w:r>
      <w:r w:rsidRPr="00FA5FDE">
        <w:rPr>
          <w:rFonts w:ascii="Times New Roman" w:hAnsi="Times New Roman" w:cs="Times New Roman"/>
          <w:b/>
          <w:bCs/>
          <w:sz w:val="28"/>
          <w:szCs w:val="28"/>
        </w:rPr>
        <w:t>éma</w:t>
      </w:r>
      <w:r>
        <w:rPr>
          <w:rFonts w:ascii="Times New Roman" w:hAnsi="Times New Roman" w:cs="Times New Roman"/>
          <w:b/>
          <w:bCs/>
          <w:sz w:val="28"/>
          <w:szCs w:val="28"/>
        </w:rPr>
        <w:t xml:space="preserve"> teoretické části</w:t>
      </w:r>
      <w:r>
        <w:rPr>
          <w:rFonts w:ascii="Times New Roman" w:hAnsi="Times New Roman" w:cs="Times New Roman"/>
          <w:b/>
          <w:bCs/>
          <w:sz w:val="28"/>
          <w:szCs w:val="28"/>
        </w:rPr>
        <w:t>:</w:t>
      </w:r>
      <w:r w:rsidRPr="0055693B">
        <w:rPr>
          <w:rFonts w:ascii="Times New Roman" w:hAnsi="Times New Roman" w:cs="Times New Roman"/>
          <w:b/>
          <w:bCs/>
          <w:sz w:val="28"/>
          <w:szCs w:val="28"/>
        </w:rPr>
        <w:t xml:space="preserve"> </w:t>
      </w:r>
      <w:r w:rsidRPr="0055693B">
        <w:rPr>
          <w:rFonts w:ascii="Times New Roman" w:hAnsi="Times New Roman" w:cs="Times New Roman"/>
          <w:b/>
          <w:bCs/>
          <w:sz w:val="28"/>
          <w:szCs w:val="28"/>
        </w:rPr>
        <w:t>Autorské osobnosti regionální literatury</w:t>
      </w:r>
    </w:p>
    <w:p w14:paraId="0B32FAF1" w14:textId="44BB09FF" w:rsidR="0055693B" w:rsidRPr="0055693B" w:rsidRDefault="0055693B" w:rsidP="00B8249A">
      <w:pPr>
        <w:spacing w:after="120" w:line="360" w:lineRule="auto"/>
        <w:rPr>
          <w:rFonts w:ascii="Times New Roman" w:hAnsi="Times New Roman" w:cs="Times New Roman"/>
          <w:sz w:val="24"/>
          <w:szCs w:val="24"/>
        </w:rPr>
      </w:pPr>
      <w:r w:rsidRPr="00FA5FDE">
        <w:rPr>
          <w:rFonts w:ascii="Times New Roman" w:hAnsi="Times New Roman" w:cs="Times New Roman"/>
          <w:b/>
          <w:bCs/>
          <w:sz w:val="24"/>
          <w:szCs w:val="24"/>
        </w:rPr>
        <w:t>Specifikace tématu:</w:t>
      </w:r>
      <w:r w:rsidRPr="00FC45A6">
        <w:rPr>
          <w:rFonts w:ascii="Times New Roman" w:hAnsi="Times New Roman" w:cs="Times New Roman"/>
          <w:sz w:val="24"/>
          <w:szCs w:val="24"/>
        </w:rPr>
        <w:t xml:space="preserve"> </w:t>
      </w:r>
      <w:r w:rsidRPr="0055693B">
        <w:rPr>
          <w:rFonts w:ascii="Times New Roman" w:hAnsi="Times New Roman" w:cs="Times New Roman"/>
          <w:sz w:val="24"/>
          <w:szCs w:val="24"/>
        </w:rPr>
        <w:t>Práce se zaměří na biografii, bibliografii, kritickou recepci</w:t>
      </w:r>
      <w:r>
        <w:rPr>
          <w:rFonts w:ascii="Times New Roman" w:hAnsi="Times New Roman" w:cs="Times New Roman"/>
          <w:sz w:val="24"/>
          <w:szCs w:val="24"/>
        </w:rPr>
        <w:t>,</w:t>
      </w:r>
      <w:r w:rsidRPr="0055693B">
        <w:rPr>
          <w:rFonts w:ascii="Times New Roman" w:hAnsi="Times New Roman" w:cs="Times New Roman"/>
          <w:sz w:val="24"/>
          <w:szCs w:val="24"/>
        </w:rPr>
        <w:t xml:space="preserve"> a především analýzu umělecké (případně také publicistické) tvorby autorů činných mimo tzv. kulturní centra a vnímaných dnes (mimo tzv. literární kánon) jako osobnosti povýtce regionálního významu a dosahu. Bakalářská práce se – zejména na základě analýzy a interpretace textů primární literatury a jejich kritické reflexe – zaměří na ohledávání dominantních rysů profilu dané autorské osobnosti, kvalit její tvorby a hledání odpovědi na otázku, zda a čím byla regionálně významnou; a zda a čím hranice regionu přesahuje.</w:t>
      </w:r>
    </w:p>
    <w:p w14:paraId="3DD19F21" w14:textId="6D7F4003" w:rsidR="0055693B" w:rsidRPr="0055693B" w:rsidRDefault="0055693B" w:rsidP="00B8249A">
      <w:pPr>
        <w:spacing w:after="120" w:line="360" w:lineRule="auto"/>
        <w:rPr>
          <w:rFonts w:ascii="Times New Roman" w:hAnsi="Times New Roman" w:cs="Times New Roman"/>
          <w:sz w:val="24"/>
          <w:szCs w:val="24"/>
        </w:rPr>
      </w:pPr>
      <w:r w:rsidRPr="0055693B">
        <w:rPr>
          <w:rFonts w:ascii="Times New Roman" w:hAnsi="Times New Roman" w:cs="Times New Roman"/>
          <w:b/>
          <w:bCs/>
          <w:sz w:val="24"/>
          <w:szCs w:val="24"/>
        </w:rPr>
        <w:t xml:space="preserve">Metodologie: </w:t>
      </w:r>
      <w:r w:rsidRPr="0055693B">
        <w:rPr>
          <w:rFonts w:ascii="Times New Roman" w:hAnsi="Times New Roman" w:cs="Times New Roman"/>
          <w:sz w:val="24"/>
          <w:szCs w:val="24"/>
        </w:rPr>
        <w:t>Práce s prameny a sekundární literaturou, literárněhistorická a</w:t>
      </w:r>
      <w:r>
        <w:rPr>
          <w:rFonts w:ascii="Times New Roman" w:hAnsi="Times New Roman" w:cs="Times New Roman"/>
          <w:sz w:val="24"/>
          <w:szCs w:val="24"/>
        </w:rPr>
        <w:t> </w:t>
      </w:r>
      <w:proofErr w:type="spellStart"/>
      <w:r w:rsidRPr="0055693B">
        <w:rPr>
          <w:rFonts w:ascii="Times New Roman" w:hAnsi="Times New Roman" w:cs="Times New Roman"/>
          <w:sz w:val="24"/>
          <w:szCs w:val="24"/>
        </w:rPr>
        <w:t>literárněteoretická</w:t>
      </w:r>
      <w:proofErr w:type="spellEnd"/>
      <w:r w:rsidRPr="0055693B">
        <w:rPr>
          <w:rFonts w:ascii="Times New Roman" w:hAnsi="Times New Roman" w:cs="Times New Roman"/>
          <w:sz w:val="24"/>
          <w:szCs w:val="24"/>
        </w:rPr>
        <w:t xml:space="preserve"> analýza a interpretace.</w:t>
      </w:r>
    </w:p>
    <w:p w14:paraId="2DD29BF1" w14:textId="77777777" w:rsidR="0055693B" w:rsidRPr="0055693B" w:rsidRDefault="0055693B" w:rsidP="00B8249A">
      <w:pPr>
        <w:spacing w:after="120" w:line="360" w:lineRule="auto"/>
        <w:rPr>
          <w:rFonts w:ascii="Times New Roman" w:hAnsi="Times New Roman" w:cs="Times New Roman"/>
          <w:sz w:val="24"/>
          <w:szCs w:val="24"/>
        </w:rPr>
      </w:pPr>
      <w:r w:rsidRPr="0055693B">
        <w:rPr>
          <w:rFonts w:ascii="Times New Roman" w:hAnsi="Times New Roman" w:cs="Times New Roman"/>
          <w:b/>
          <w:bCs/>
          <w:sz w:val="24"/>
          <w:szCs w:val="24"/>
        </w:rPr>
        <w:t>Typ praktické části:</w:t>
      </w:r>
      <w:r w:rsidRPr="0055693B">
        <w:rPr>
          <w:rFonts w:ascii="Times New Roman" w:hAnsi="Times New Roman" w:cs="Times New Roman"/>
          <w:sz w:val="24"/>
          <w:szCs w:val="24"/>
        </w:rPr>
        <w:t xml:space="preserve"> Vypracování monografické literárněhistorické studie o dané osobnosti regionální literatury.</w:t>
      </w:r>
    </w:p>
    <w:p w14:paraId="0674156A" w14:textId="7FDC65BD" w:rsidR="00B8249A" w:rsidRDefault="00B8249A" w:rsidP="00B8249A">
      <w:pPr>
        <w:spacing w:after="120" w:line="360" w:lineRule="auto"/>
        <w:rPr>
          <w:rFonts w:ascii="Times New Roman" w:eastAsia="Times New Roman" w:hAnsi="Times New Roman" w:cs="Times New Roman"/>
          <w:sz w:val="24"/>
          <w:szCs w:val="24"/>
          <w:lang w:eastAsia="cs-CZ"/>
        </w:rPr>
      </w:pPr>
      <w:r w:rsidRPr="00FA5FDE">
        <w:rPr>
          <w:rFonts w:ascii="Times New Roman" w:hAnsi="Times New Roman" w:cs="Times New Roman"/>
          <w:b/>
          <w:bCs/>
          <w:sz w:val="24"/>
          <w:szCs w:val="24"/>
        </w:rPr>
        <w:t>Vedoucí práce:</w:t>
      </w:r>
      <w:r w:rsidRPr="00FC45A6">
        <w:rPr>
          <w:rFonts w:ascii="Times New Roman" w:hAnsi="Times New Roman" w:cs="Times New Roman"/>
          <w:sz w:val="24"/>
          <w:szCs w:val="24"/>
        </w:rPr>
        <w:t xml:space="preserve"> </w:t>
      </w:r>
      <w:r w:rsidRPr="00B8249A">
        <w:rPr>
          <w:rFonts w:ascii="Times New Roman" w:hAnsi="Times New Roman" w:cs="Times New Roman"/>
          <w:sz w:val="24"/>
          <w:szCs w:val="24"/>
        </w:rPr>
        <w:t xml:space="preserve">PaedDr. Ivo </w:t>
      </w:r>
      <w:proofErr w:type="spellStart"/>
      <w:r w:rsidRPr="00B8249A">
        <w:rPr>
          <w:rFonts w:ascii="Times New Roman" w:hAnsi="Times New Roman" w:cs="Times New Roman"/>
          <w:sz w:val="24"/>
          <w:szCs w:val="24"/>
        </w:rPr>
        <w:t>Harák</w:t>
      </w:r>
      <w:proofErr w:type="spellEnd"/>
      <w:r w:rsidRPr="00B8249A">
        <w:rPr>
          <w:rFonts w:ascii="Times New Roman" w:hAnsi="Times New Roman" w:cs="Times New Roman"/>
          <w:sz w:val="24"/>
          <w:szCs w:val="24"/>
        </w:rPr>
        <w:t>, Ph.D.</w:t>
      </w:r>
    </w:p>
    <w:p w14:paraId="59E79831" w14:textId="77777777" w:rsidR="0055693B" w:rsidRPr="0055693B" w:rsidRDefault="0055693B" w:rsidP="00B8249A">
      <w:pPr>
        <w:spacing w:after="120" w:line="360" w:lineRule="auto"/>
        <w:rPr>
          <w:rFonts w:ascii="Times New Roman" w:hAnsi="Times New Roman" w:cs="Times New Roman"/>
          <w:sz w:val="24"/>
          <w:szCs w:val="24"/>
        </w:rPr>
      </w:pPr>
    </w:p>
    <w:p w14:paraId="24C6793A" w14:textId="1F7C4179" w:rsidR="0055693B" w:rsidRPr="0055693B" w:rsidRDefault="0055693B" w:rsidP="00B8249A">
      <w:pPr>
        <w:spacing w:after="120" w:line="360" w:lineRule="auto"/>
        <w:rPr>
          <w:rFonts w:ascii="Times New Roman" w:hAnsi="Times New Roman" w:cs="Times New Roman"/>
          <w:sz w:val="24"/>
          <w:szCs w:val="24"/>
        </w:rPr>
      </w:pPr>
      <w:r>
        <w:rPr>
          <w:rFonts w:ascii="Times New Roman" w:hAnsi="Times New Roman" w:cs="Times New Roman"/>
          <w:b/>
          <w:bCs/>
          <w:sz w:val="28"/>
          <w:szCs w:val="28"/>
        </w:rPr>
        <w:t>T</w:t>
      </w:r>
      <w:r w:rsidRPr="00FA5FDE">
        <w:rPr>
          <w:rFonts w:ascii="Times New Roman" w:hAnsi="Times New Roman" w:cs="Times New Roman"/>
          <w:b/>
          <w:bCs/>
          <w:sz w:val="28"/>
          <w:szCs w:val="28"/>
        </w:rPr>
        <w:t>éma</w:t>
      </w:r>
      <w:r>
        <w:rPr>
          <w:rFonts w:ascii="Times New Roman" w:hAnsi="Times New Roman" w:cs="Times New Roman"/>
          <w:b/>
          <w:bCs/>
          <w:sz w:val="28"/>
          <w:szCs w:val="28"/>
        </w:rPr>
        <w:t xml:space="preserve"> teoretické části:</w:t>
      </w:r>
      <w:r w:rsidRPr="0055693B">
        <w:rPr>
          <w:rFonts w:ascii="Times New Roman" w:hAnsi="Times New Roman" w:cs="Times New Roman"/>
          <w:b/>
          <w:bCs/>
          <w:sz w:val="28"/>
          <w:szCs w:val="28"/>
        </w:rPr>
        <w:t xml:space="preserve"> Osobnosti české prózy 40.–60. let XX. století</w:t>
      </w:r>
    </w:p>
    <w:p w14:paraId="6D256F59" w14:textId="7CAB4553" w:rsidR="0055693B" w:rsidRPr="0055693B" w:rsidRDefault="0055693B" w:rsidP="00B8249A">
      <w:pPr>
        <w:spacing w:after="120" w:line="360" w:lineRule="auto"/>
        <w:rPr>
          <w:rFonts w:ascii="Times New Roman" w:hAnsi="Times New Roman" w:cs="Times New Roman"/>
          <w:sz w:val="24"/>
          <w:szCs w:val="24"/>
        </w:rPr>
      </w:pPr>
      <w:r w:rsidRPr="00FA5FDE">
        <w:rPr>
          <w:rFonts w:ascii="Times New Roman" w:hAnsi="Times New Roman" w:cs="Times New Roman"/>
          <w:b/>
          <w:bCs/>
          <w:sz w:val="24"/>
          <w:szCs w:val="24"/>
        </w:rPr>
        <w:t>Specifikace tématu:</w:t>
      </w:r>
      <w:r>
        <w:rPr>
          <w:rFonts w:ascii="Times New Roman" w:hAnsi="Times New Roman" w:cs="Times New Roman"/>
          <w:b/>
          <w:bCs/>
          <w:sz w:val="24"/>
          <w:szCs w:val="24"/>
        </w:rPr>
        <w:t xml:space="preserve"> </w:t>
      </w:r>
      <w:r w:rsidRPr="0055693B">
        <w:rPr>
          <w:rFonts w:ascii="Times New Roman" w:hAnsi="Times New Roman" w:cs="Times New Roman"/>
          <w:sz w:val="24"/>
          <w:szCs w:val="24"/>
        </w:rPr>
        <w:t xml:space="preserve">Práce se zaměří na stručnou biografii, bibliografii (se zaměřením na dané období), zkoumání dobové kritické recepce – a především na literárněhistorickou analýzu stěžejních (či neprávem zapomenutých) osobností české literatury let 1945–1969. Zkoumané texty zároveň hlouběji zanoří do dobového literárního kontextu či autorského profilu zkoumaného autora. Zároveň si položí otázku, zda jsou zkoumaná díla i autor dobově typickými – anebo (a čím) výjimečnými, jaké místo představují zkoumané texty v profilu daného autora a vůbec ve vývoji české literatury. </w:t>
      </w:r>
    </w:p>
    <w:p w14:paraId="502D9BE6" w14:textId="77777777" w:rsidR="0055693B" w:rsidRPr="0055693B" w:rsidRDefault="0055693B" w:rsidP="00B8249A">
      <w:pPr>
        <w:spacing w:after="120" w:line="360" w:lineRule="auto"/>
        <w:rPr>
          <w:rFonts w:ascii="Times New Roman" w:hAnsi="Times New Roman" w:cs="Times New Roman"/>
          <w:sz w:val="24"/>
          <w:szCs w:val="24"/>
        </w:rPr>
      </w:pPr>
      <w:r w:rsidRPr="0055693B">
        <w:rPr>
          <w:rFonts w:ascii="Times New Roman" w:hAnsi="Times New Roman" w:cs="Times New Roman"/>
          <w:b/>
          <w:bCs/>
          <w:sz w:val="24"/>
          <w:szCs w:val="24"/>
        </w:rPr>
        <w:t xml:space="preserve">Metodologie: </w:t>
      </w:r>
      <w:r w:rsidRPr="0055693B">
        <w:rPr>
          <w:rFonts w:ascii="Times New Roman" w:hAnsi="Times New Roman" w:cs="Times New Roman"/>
          <w:sz w:val="24"/>
          <w:szCs w:val="24"/>
        </w:rPr>
        <w:t>Práce s prameny a sekundární literaturou, literárněhistorická analýza a následná interpretace textů sekundární a zejména primární literatury.</w:t>
      </w:r>
    </w:p>
    <w:p w14:paraId="00C2960F" w14:textId="77777777" w:rsidR="0055693B" w:rsidRDefault="0055693B" w:rsidP="00B8249A">
      <w:pPr>
        <w:spacing w:after="120" w:line="360" w:lineRule="auto"/>
        <w:rPr>
          <w:rFonts w:ascii="Times New Roman" w:hAnsi="Times New Roman" w:cs="Times New Roman"/>
          <w:sz w:val="24"/>
          <w:szCs w:val="24"/>
        </w:rPr>
      </w:pPr>
      <w:r w:rsidRPr="0055693B">
        <w:rPr>
          <w:rFonts w:ascii="Times New Roman" w:hAnsi="Times New Roman" w:cs="Times New Roman"/>
          <w:b/>
          <w:bCs/>
          <w:sz w:val="24"/>
          <w:szCs w:val="24"/>
        </w:rPr>
        <w:t>Typ praktické části:</w:t>
      </w:r>
      <w:r w:rsidRPr="0055693B">
        <w:rPr>
          <w:rFonts w:ascii="Times New Roman" w:hAnsi="Times New Roman" w:cs="Times New Roman"/>
          <w:sz w:val="24"/>
          <w:szCs w:val="24"/>
        </w:rPr>
        <w:t xml:space="preserve"> Prozaický text psaný „v duchu“ tvorby daného autora; anebo esej pojednávající tuto tvorbu nebo širší kontext, v jehož rámci vzniká.</w:t>
      </w:r>
    </w:p>
    <w:p w14:paraId="32C565A3" w14:textId="77777777" w:rsidR="00B8249A" w:rsidRDefault="00B8249A" w:rsidP="00B8249A">
      <w:pPr>
        <w:spacing w:after="120" w:line="360" w:lineRule="auto"/>
        <w:rPr>
          <w:rFonts w:ascii="Times New Roman" w:eastAsia="Times New Roman" w:hAnsi="Times New Roman" w:cs="Times New Roman"/>
          <w:sz w:val="24"/>
          <w:szCs w:val="24"/>
          <w:lang w:eastAsia="cs-CZ"/>
        </w:rPr>
      </w:pPr>
      <w:r w:rsidRPr="00FA5FDE">
        <w:rPr>
          <w:rFonts w:ascii="Times New Roman" w:hAnsi="Times New Roman" w:cs="Times New Roman"/>
          <w:b/>
          <w:bCs/>
          <w:sz w:val="24"/>
          <w:szCs w:val="24"/>
        </w:rPr>
        <w:t>Vedoucí práce:</w:t>
      </w:r>
      <w:r w:rsidRPr="00FC45A6">
        <w:rPr>
          <w:rFonts w:ascii="Times New Roman" w:hAnsi="Times New Roman" w:cs="Times New Roman"/>
          <w:sz w:val="24"/>
          <w:szCs w:val="24"/>
        </w:rPr>
        <w:t xml:space="preserve"> </w:t>
      </w:r>
      <w:r w:rsidRPr="00B8249A">
        <w:rPr>
          <w:rFonts w:ascii="Times New Roman" w:hAnsi="Times New Roman" w:cs="Times New Roman"/>
          <w:sz w:val="24"/>
          <w:szCs w:val="24"/>
        </w:rPr>
        <w:t xml:space="preserve">PaedDr. Ivo </w:t>
      </w:r>
      <w:proofErr w:type="spellStart"/>
      <w:r w:rsidRPr="00B8249A">
        <w:rPr>
          <w:rFonts w:ascii="Times New Roman" w:hAnsi="Times New Roman" w:cs="Times New Roman"/>
          <w:sz w:val="24"/>
          <w:szCs w:val="24"/>
        </w:rPr>
        <w:t>Harák</w:t>
      </w:r>
      <w:proofErr w:type="spellEnd"/>
      <w:r w:rsidRPr="00B8249A">
        <w:rPr>
          <w:rFonts w:ascii="Times New Roman" w:hAnsi="Times New Roman" w:cs="Times New Roman"/>
          <w:sz w:val="24"/>
          <w:szCs w:val="24"/>
        </w:rPr>
        <w:t>, Ph.D.</w:t>
      </w:r>
    </w:p>
    <w:p w14:paraId="4B9AB91B" w14:textId="1CAB651F" w:rsidR="0055693B" w:rsidRPr="0055693B" w:rsidRDefault="00B8249A" w:rsidP="0055693B">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T</w:t>
      </w:r>
      <w:r w:rsidRPr="00FA5FDE">
        <w:rPr>
          <w:rFonts w:ascii="Times New Roman" w:hAnsi="Times New Roman" w:cs="Times New Roman"/>
          <w:b/>
          <w:bCs/>
          <w:sz w:val="28"/>
          <w:szCs w:val="28"/>
        </w:rPr>
        <w:t>éma</w:t>
      </w:r>
      <w:r>
        <w:rPr>
          <w:rFonts w:ascii="Times New Roman" w:hAnsi="Times New Roman" w:cs="Times New Roman"/>
          <w:b/>
          <w:bCs/>
          <w:sz w:val="28"/>
          <w:szCs w:val="28"/>
        </w:rPr>
        <w:t xml:space="preserve"> teoretické části:</w:t>
      </w:r>
      <w:r w:rsidRPr="0055693B">
        <w:rPr>
          <w:rFonts w:ascii="Times New Roman" w:hAnsi="Times New Roman" w:cs="Times New Roman"/>
          <w:b/>
          <w:bCs/>
          <w:sz w:val="28"/>
          <w:szCs w:val="28"/>
        </w:rPr>
        <w:t xml:space="preserve"> </w:t>
      </w:r>
      <w:r w:rsidR="0055693B" w:rsidRPr="0055693B">
        <w:rPr>
          <w:rFonts w:ascii="Times New Roman" w:hAnsi="Times New Roman" w:cs="Times New Roman"/>
          <w:b/>
          <w:bCs/>
          <w:sz w:val="28"/>
          <w:szCs w:val="28"/>
        </w:rPr>
        <w:t>Významné básnické osobnosti české literatury od roku 1989</w:t>
      </w:r>
    </w:p>
    <w:p w14:paraId="5174F843" w14:textId="46A6A8E3" w:rsidR="0055693B" w:rsidRPr="0055693B" w:rsidRDefault="0055693B" w:rsidP="0055693B">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Specifikace tématu:</w:t>
      </w:r>
      <w:r>
        <w:rPr>
          <w:rFonts w:ascii="Times New Roman" w:hAnsi="Times New Roman" w:cs="Times New Roman"/>
          <w:b/>
          <w:bCs/>
          <w:sz w:val="24"/>
          <w:szCs w:val="24"/>
        </w:rPr>
        <w:t xml:space="preserve"> </w:t>
      </w:r>
      <w:r w:rsidRPr="0055693B">
        <w:rPr>
          <w:rFonts w:ascii="Times New Roman" w:hAnsi="Times New Roman" w:cs="Times New Roman"/>
          <w:sz w:val="24"/>
          <w:szCs w:val="24"/>
        </w:rPr>
        <w:t>Práce se zaměří na stručnou biografii, bibliografii a seznam (i reflexi) kritické recepce tvorby některé z osobnosti české poezie po roce 1989. Stručně nastíní také historický a zejména literárněhistorický kontext, z nějž tvorba daného autora vychází a do nějž vstupuje, v jehož rámci je reflektována i hodnocena. Stěžejní pozornost bude věnována signifikantním rysům tvůrčího profilu daného autora, nastínění jeho/jejich vývoje a jeho významu v kontextu současné české poezie.</w:t>
      </w:r>
    </w:p>
    <w:p w14:paraId="0F65150F" w14:textId="0EEDF84A" w:rsidR="0055693B" w:rsidRPr="0055693B" w:rsidRDefault="0055693B" w:rsidP="0055693B">
      <w:pPr>
        <w:spacing w:line="360" w:lineRule="auto"/>
        <w:rPr>
          <w:rFonts w:ascii="Times New Roman" w:hAnsi="Times New Roman" w:cs="Times New Roman"/>
          <w:sz w:val="24"/>
          <w:szCs w:val="24"/>
        </w:rPr>
      </w:pPr>
      <w:r w:rsidRPr="0055693B">
        <w:rPr>
          <w:rFonts w:ascii="Times New Roman" w:hAnsi="Times New Roman" w:cs="Times New Roman"/>
          <w:b/>
          <w:bCs/>
          <w:sz w:val="24"/>
          <w:szCs w:val="24"/>
        </w:rPr>
        <w:t>Metodologie:</w:t>
      </w:r>
      <w:r w:rsidRPr="0055693B">
        <w:rPr>
          <w:rFonts w:ascii="Times New Roman" w:hAnsi="Times New Roman" w:cs="Times New Roman"/>
          <w:sz w:val="24"/>
          <w:szCs w:val="24"/>
        </w:rPr>
        <w:t xml:space="preserve"> Práce s prameny a sekundární literaturou, literárněhistorická a</w:t>
      </w:r>
      <w:r>
        <w:rPr>
          <w:rFonts w:ascii="Times New Roman" w:hAnsi="Times New Roman" w:cs="Times New Roman"/>
          <w:sz w:val="24"/>
          <w:szCs w:val="24"/>
        </w:rPr>
        <w:t> </w:t>
      </w:r>
      <w:proofErr w:type="spellStart"/>
      <w:r w:rsidRPr="0055693B">
        <w:rPr>
          <w:rFonts w:ascii="Times New Roman" w:hAnsi="Times New Roman" w:cs="Times New Roman"/>
          <w:sz w:val="24"/>
          <w:szCs w:val="24"/>
        </w:rPr>
        <w:t>literárněteoretická</w:t>
      </w:r>
      <w:proofErr w:type="spellEnd"/>
      <w:r w:rsidRPr="0055693B">
        <w:rPr>
          <w:rFonts w:ascii="Times New Roman" w:hAnsi="Times New Roman" w:cs="Times New Roman"/>
          <w:sz w:val="24"/>
          <w:szCs w:val="24"/>
        </w:rPr>
        <w:t xml:space="preserve"> analýza a interpretace</w:t>
      </w:r>
    </w:p>
    <w:p w14:paraId="2E387639" w14:textId="33E59773" w:rsidR="0055693B" w:rsidRDefault="0055693B" w:rsidP="0055693B">
      <w:pPr>
        <w:spacing w:line="360" w:lineRule="auto"/>
        <w:rPr>
          <w:rFonts w:ascii="Times New Roman" w:hAnsi="Times New Roman" w:cs="Times New Roman"/>
          <w:sz w:val="24"/>
          <w:szCs w:val="24"/>
        </w:rPr>
      </w:pPr>
      <w:r w:rsidRPr="0055693B">
        <w:rPr>
          <w:rFonts w:ascii="Times New Roman" w:hAnsi="Times New Roman" w:cs="Times New Roman"/>
          <w:b/>
          <w:bCs/>
          <w:sz w:val="24"/>
          <w:szCs w:val="24"/>
        </w:rPr>
        <w:t>Typ praktické části:</w:t>
      </w:r>
      <w:r w:rsidRPr="0055693B">
        <w:rPr>
          <w:rFonts w:ascii="Times New Roman" w:hAnsi="Times New Roman" w:cs="Times New Roman"/>
          <w:sz w:val="24"/>
          <w:szCs w:val="24"/>
        </w:rPr>
        <w:t xml:space="preserve"> Básnická sbírka psaná „v duchu“ tvorby daného autora; anebo esej pojednávající tuto tvorbu nebo širší kontext, v jehož rámci vzniká.</w:t>
      </w:r>
    </w:p>
    <w:p w14:paraId="6AC9A709" w14:textId="77777777" w:rsidR="00B8249A" w:rsidRDefault="00B8249A" w:rsidP="00B8249A">
      <w:pPr>
        <w:spacing w:line="360" w:lineRule="auto"/>
        <w:rPr>
          <w:rFonts w:ascii="Times New Roman" w:eastAsia="Times New Roman" w:hAnsi="Times New Roman" w:cs="Times New Roman"/>
          <w:sz w:val="24"/>
          <w:szCs w:val="24"/>
          <w:lang w:eastAsia="cs-CZ"/>
        </w:rPr>
      </w:pPr>
      <w:r w:rsidRPr="00FA5FDE">
        <w:rPr>
          <w:rFonts w:ascii="Times New Roman" w:hAnsi="Times New Roman" w:cs="Times New Roman"/>
          <w:b/>
          <w:bCs/>
          <w:sz w:val="24"/>
          <w:szCs w:val="24"/>
        </w:rPr>
        <w:t>Vedoucí práce:</w:t>
      </w:r>
      <w:r w:rsidRPr="00FC45A6">
        <w:rPr>
          <w:rFonts w:ascii="Times New Roman" w:hAnsi="Times New Roman" w:cs="Times New Roman"/>
          <w:sz w:val="24"/>
          <w:szCs w:val="24"/>
        </w:rPr>
        <w:t xml:space="preserve"> </w:t>
      </w:r>
      <w:r w:rsidRPr="00B8249A">
        <w:rPr>
          <w:rFonts w:ascii="Times New Roman" w:hAnsi="Times New Roman" w:cs="Times New Roman"/>
          <w:sz w:val="24"/>
          <w:szCs w:val="24"/>
        </w:rPr>
        <w:t xml:space="preserve">PaedDr. Ivo </w:t>
      </w:r>
      <w:proofErr w:type="spellStart"/>
      <w:r w:rsidRPr="00B8249A">
        <w:rPr>
          <w:rFonts w:ascii="Times New Roman" w:hAnsi="Times New Roman" w:cs="Times New Roman"/>
          <w:sz w:val="24"/>
          <w:szCs w:val="24"/>
        </w:rPr>
        <w:t>Harák</w:t>
      </w:r>
      <w:proofErr w:type="spellEnd"/>
      <w:r w:rsidRPr="00B8249A">
        <w:rPr>
          <w:rFonts w:ascii="Times New Roman" w:hAnsi="Times New Roman" w:cs="Times New Roman"/>
          <w:sz w:val="24"/>
          <w:szCs w:val="24"/>
        </w:rPr>
        <w:t>, Ph.D.</w:t>
      </w:r>
    </w:p>
    <w:p w14:paraId="22C18011" w14:textId="77777777" w:rsidR="0055693B" w:rsidRDefault="0055693B" w:rsidP="008F190A">
      <w:pPr>
        <w:spacing w:line="360" w:lineRule="auto"/>
        <w:rPr>
          <w:rFonts w:ascii="Times New Roman" w:hAnsi="Times New Roman" w:cs="Times New Roman"/>
          <w:sz w:val="24"/>
          <w:szCs w:val="24"/>
        </w:rPr>
      </w:pPr>
    </w:p>
    <w:p w14:paraId="42C25848" w14:textId="77777777" w:rsidR="008F190A" w:rsidRPr="00FA5FDE"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Téma teoretické části</w:t>
      </w:r>
      <w:r w:rsidRPr="00FA5FDE">
        <w:rPr>
          <w:rFonts w:ascii="Times New Roman" w:hAnsi="Times New Roman" w:cs="Times New Roman"/>
          <w:b/>
          <w:bCs/>
          <w:sz w:val="28"/>
          <w:szCs w:val="28"/>
        </w:rPr>
        <w:t xml:space="preserve">: </w:t>
      </w:r>
      <w:r>
        <w:rPr>
          <w:rFonts w:ascii="Times New Roman" w:hAnsi="Times New Roman" w:cs="Times New Roman"/>
          <w:b/>
          <w:bCs/>
          <w:sz w:val="28"/>
          <w:szCs w:val="28"/>
        </w:rPr>
        <w:t xml:space="preserve">Analýza českých </w:t>
      </w:r>
      <w:proofErr w:type="spellStart"/>
      <w:r>
        <w:rPr>
          <w:rFonts w:ascii="Times New Roman" w:hAnsi="Times New Roman" w:cs="Times New Roman"/>
          <w:b/>
          <w:bCs/>
          <w:sz w:val="28"/>
          <w:szCs w:val="28"/>
        </w:rPr>
        <w:t>sociolektů</w:t>
      </w:r>
      <w:proofErr w:type="spellEnd"/>
    </w:p>
    <w:p w14:paraId="34C1988D" w14:textId="77777777" w:rsidR="008F190A" w:rsidRDefault="008F190A" w:rsidP="008F190A">
      <w:pPr>
        <w:pStyle w:val="Normlnweb"/>
        <w:shd w:val="clear" w:color="auto" w:fill="FFFFFF"/>
        <w:spacing w:before="0" w:beforeAutospacing="0" w:after="160" w:afterAutospacing="0" w:line="360" w:lineRule="auto"/>
        <w:rPr>
          <w:rFonts w:ascii="Calibri" w:hAnsi="Calibri" w:cs="Calibri"/>
          <w:color w:val="222222"/>
          <w:sz w:val="22"/>
          <w:szCs w:val="22"/>
        </w:rPr>
      </w:pPr>
      <w:r>
        <w:rPr>
          <w:b/>
          <w:bCs/>
          <w:color w:val="222222"/>
        </w:rPr>
        <w:t>Specifikace tématu:</w:t>
      </w:r>
      <w:r>
        <w:rPr>
          <w:color w:val="222222"/>
        </w:rPr>
        <w:t xml:space="preserve"> Představení útvarů a </w:t>
      </w:r>
      <w:proofErr w:type="spellStart"/>
      <w:r>
        <w:rPr>
          <w:color w:val="222222"/>
        </w:rPr>
        <w:t>poloútvarů</w:t>
      </w:r>
      <w:proofErr w:type="spellEnd"/>
      <w:r>
        <w:rPr>
          <w:color w:val="222222"/>
        </w:rPr>
        <w:t xml:space="preserve"> národního jazyka se zaměřením na klasifikaci </w:t>
      </w:r>
      <w:proofErr w:type="spellStart"/>
      <w:r>
        <w:rPr>
          <w:color w:val="222222"/>
        </w:rPr>
        <w:t>sociolektů</w:t>
      </w:r>
      <w:proofErr w:type="spellEnd"/>
      <w:r>
        <w:rPr>
          <w:color w:val="222222"/>
        </w:rPr>
        <w:t>. Student prokáže solidní orientaci v odborné literatuře.</w:t>
      </w:r>
    </w:p>
    <w:p w14:paraId="02061D43" w14:textId="77777777" w:rsidR="008F190A" w:rsidRDefault="008F190A" w:rsidP="008F190A">
      <w:pPr>
        <w:pStyle w:val="Normlnweb"/>
        <w:shd w:val="clear" w:color="auto" w:fill="FFFFFF"/>
        <w:spacing w:before="0" w:beforeAutospacing="0" w:after="160" w:afterAutospacing="0" w:line="360" w:lineRule="auto"/>
        <w:rPr>
          <w:rFonts w:ascii="Calibri" w:hAnsi="Calibri" w:cs="Calibri"/>
          <w:color w:val="222222"/>
          <w:sz w:val="22"/>
          <w:szCs w:val="22"/>
        </w:rPr>
      </w:pPr>
      <w:r>
        <w:rPr>
          <w:b/>
          <w:bCs/>
          <w:color w:val="222222"/>
        </w:rPr>
        <w:t>Metodologie:</w:t>
      </w:r>
      <w:r>
        <w:rPr>
          <w:color w:val="222222"/>
        </w:rPr>
        <w:t> analýza, syntéza</w:t>
      </w:r>
    </w:p>
    <w:p w14:paraId="3F9D441E" w14:textId="77777777" w:rsidR="008F190A" w:rsidRDefault="008F190A" w:rsidP="008F190A">
      <w:pPr>
        <w:pStyle w:val="Normlnweb"/>
        <w:shd w:val="clear" w:color="auto" w:fill="FFFFFF"/>
        <w:spacing w:before="0" w:beforeAutospacing="0" w:after="160" w:afterAutospacing="0" w:line="360" w:lineRule="auto"/>
        <w:rPr>
          <w:rFonts w:ascii="Arial" w:hAnsi="Arial" w:cs="Arial"/>
          <w:color w:val="222222"/>
        </w:rPr>
      </w:pPr>
      <w:r>
        <w:rPr>
          <w:b/>
          <w:bCs/>
          <w:color w:val="222222"/>
        </w:rPr>
        <w:t>Typ praktické části: </w:t>
      </w:r>
      <w:r>
        <w:rPr>
          <w:color w:val="222222"/>
        </w:rPr>
        <w:t xml:space="preserve">dle dohody (např. prozaický text s využitím </w:t>
      </w:r>
      <w:proofErr w:type="spellStart"/>
      <w:r>
        <w:rPr>
          <w:color w:val="222222"/>
        </w:rPr>
        <w:t>slangismů</w:t>
      </w:r>
      <w:proofErr w:type="spellEnd"/>
      <w:r>
        <w:rPr>
          <w:color w:val="222222"/>
        </w:rPr>
        <w:t xml:space="preserve"> / profesionalismů / argotismů)</w:t>
      </w:r>
    </w:p>
    <w:p w14:paraId="0F4B1642" w14:textId="77777777" w:rsidR="008F190A" w:rsidRDefault="008F190A" w:rsidP="008F190A">
      <w:pPr>
        <w:pStyle w:val="Normlnweb"/>
        <w:shd w:val="clear" w:color="auto" w:fill="FFFFFF"/>
        <w:spacing w:before="0" w:beforeAutospacing="0" w:after="160" w:afterAutospacing="0" w:line="360" w:lineRule="auto"/>
        <w:rPr>
          <w:rFonts w:ascii="Calibri" w:hAnsi="Calibri" w:cs="Calibri"/>
          <w:color w:val="222222"/>
          <w:sz w:val="22"/>
          <w:szCs w:val="22"/>
        </w:rPr>
      </w:pPr>
      <w:r>
        <w:rPr>
          <w:b/>
          <w:bCs/>
          <w:color w:val="222222"/>
        </w:rPr>
        <w:t>Vedoucí práce:</w:t>
      </w:r>
      <w:r>
        <w:rPr>
          <w:color w:val="222222"/>
        </w:rPr>
        <w:t> Mgr. Markéta Maturová, Ph.D.</w:t>
      </w:r>
    </w:p>
    <w:p w14:paraId="4EA1A6E9" w14:textId="77777777" w:rsidR="008F190A" w:rsidRDefault="008F190A" w:rsidP="008F190A">
      <w:pPr>
        <w:rPr>
          <w:rFonts w:ascii="Times New Roman" w:hAnsi="Times New Roman" w:cs="Times New Roman"/>
          <w:sz w:val="24"/>
          <w:szCs w:val="24"/>
        </w:rPr>
      </w:pPr>
    </w:p>
    <w:p w14:paraId="27C405C7" w14:textId="77777777" w:rsidR="00A4367E" w:rsidRDefault="00A4367E" w:rsidP="008F190A">
      <w:pPr>
        <w:rPr>
          <w:rFonts w:ascii="Times New Roman" w:hAnsi="Times New Roman" w:cs="Times New Roman"/>
          <w:sz w:val="24"/>
          <w:szCs w:val="24"/>
        </w:rPr>
      </w:pPr>
    </w:p>
    <w:p w14:paraId="775AB98F" w14:textId="77777777" w:rsidR="00A4367E" w:rsidRDefault="00A4367E" w:rsidP="008F190A">
      <w:pPr>
        <w:rPr>
          <w:rFonts w:ascii="Times New Roman" w:hAnsi="Times New Roman" w:cs="Times New Roman"/>
          <w:sz w:val="24"/>
          <w:szCs w:val="24"/>
        </w:rPr>
      </w:pPr>
    </w:p>
    <w:p w14:paraId="4AB8E0EA" w14:textId="77777777" w:rsidR="00A4367E" w:rsidRDefault="00A4367E" w:rsidP="008F190A">
      <w:pPr>
        <w:rPr>
          <w:rFonts w:ascii="Times New Roman" w:hAnsi="Times New Roman" w:cs="Times New Roman"/>
          <w:sz w:val="24"/>
          <w:szCs w:val="24"/>
        </w:rPr>
      </w:pPr>
    </w:p>
    <w:p w14:paraId="2A8D16AE" w14:textId="77777777" w:rsidR="008F190A" w:rsidRPr="00FA5FDE"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T</w:t>
      </w:r>
      <w:r w:rsidRPr="00D958FD">
        <w:rPr>
          <w:rFonts w:ascii="Times New Roman" w:hAnsi="Times New Roman" w:cs="Times New Roman"/>
          <w:b/>
          <w:bCs/>
          <w:sz w:val="28"/>
          <w:szCs w:val="28"/>
        </w:rPr>
        <w:t>éma</w:t>
      </w:r>
      <w:r>
        <w:rPr>
          <w:rFonts w:ascii="Times New Roman" w:hAnsi="Times New Roman" w:cs="Times New Roman"/>
          <w:b/>
          <w:bCs/>
          <w:sz w:val="28"/>
          <w:szCs w:val="28"/>
        </w:rPr>
        <w:t xml:space="preserve"> teoretické části</w:t>
      </w:r>
      <w:r w:rsidRPr="00FA5FDE">
        <w:rPr>
          <w:rFonts w:ascii="Times New Roman" w:hAnsi="Times New Roman" w:cs="Times New Roman"/>
          <w:b/>
          <w:bCs/>
          <w:sz w:val="28"/>
          <w:szCs w:val="28"/>
        </w:rPr>
        <w:t>: Jazyková analýza prozaického textu </w:t>
      </w:r>
    </w:p>
    <w:p w14:paraId="01ABE97B" w14:textId="77777777" w:rsidR="008F190A" w:rsidRPr="00FA5FDE"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Specifikace tématu:</w:t>
      </w:r>
      <w:r w:rsidRPr="00FA5FDE">
        <w:rPr>
          <w:rFonts w:ascii="Times New Roman" w:hAnsi="Times New Roman" w:cs="Times New Roman"/>
          <w:sz w:val="24"/>
          <w:szCs w:val="24"/>
        </w:rPr>
        <w:t xml:space="preserve"> Na základě dohody s vedoucí si studentka/student vybere konkrétní umělecké dílo vydané po roce 1989, které podrobí jazykové analýze. Zaměří se na rovinu morfologickou, syntaktickou či lexikální. </w:t>
      </w:r>
    </w:p>
    <w:p w14:paraId="3B28C61C" w14:textId="77777777" w:rsidR="008F190A" w:rsidRPr="00FA5FDE"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Metodologie:</w:t>
      </w:r>
      <w:r w:rsidRPr="00FA5FDE">
        <w:rPr>
          <w:rFonts w:ascii="Times New Roman" w:hAnsi="Times New Roman" w:cs="Times New Roman"/>
          <w:sz w:val="24"/>
          <w:szCs w:val="24"/>
        </w:rPr>
        <w:t xml:space="preserve"> analýza</w:t>
      </w:r>
    </w:p>
    <w:p w14:paraId="26450362" w14:textId="77777777" w:rsidR="008F190A" w:rsidRPr="00FA5FDE"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Typ praktické části</w:t>
      </w:r>
      <w:r w:rsidRPr="00FA5FDE">
        <w:rPr>
          <w:rFonts w:ascii="Times New Roman" w:hAnsi="Times New Roman" w:cs="Times New Roman"/>
          <w:sz w:val="24"/>
          <w:szCs w:val="24"/>
        </w:rPr>
        <w:t>: próza</w:t>
      </w:r>
    </w:p>
    <w:p w14:paraId="409F7D99" w14:textId="77777777" w:rsidR="008F190A" w:rsidRPr="00FA5FDE" w:rsidRDefault="008F190A" w:rsidP="008F190A">
      <w:pPr>
        <w:spacing w:line="360" w:lineRule="auto"/>
        <w:rPr>
          <w:rFonts w:ascii="Times New Roman" w:hAnsi="Times New Roman" w:cs="Times New Roman"/>
          <w:sz w:val="24"/>
          <w:szCs w:val="24"/>
        </w:rPr>
      </w:pPr>
      <w:r w:rsidRPr="00D958FD">
        <w:rPr>
          <w:rFonts w:ascii="Times New Roman" w:hAnsi="Times New Roman" w:cs="Times New Roman"/>
          <w:b/>
          <w:bCs/>
          <w:sz w:val="24"/>
          <w:szCs w:val="24"/>
        </w:rPr>
        <w:t>Vedoucí práce</w:t>
      </w:r>
      <w:r w:rsidRPr="00FA5FDE">
        <w:rPr>
          <w:rFonts w:ascii="Times New Roman" w:hAnsi="Times New Roman" w:cs="Times New Roman"/>
          <w:b/>
          <w:bCs/>
          <w:sz w:val="24"/>
          <w:szCs w:val="24"/>
        </w:rPr>
        <w:t>:</w:t>
      </w:r>
      <w:r w:rsidRPr="00FA5FDE">
        <w:rPr>
          <w:rFonts w:ascii="Times New Roman" w:hAnsi="Times New Roman" w:cs="Times New Roman"/>
          <w:sz w:val="24"/>
          <w:szCs w:val="24"/>
        </w:rPr>
        <w:t xml:space="preserve"> Mgr. Markéta Maturová, Ph.D.</w:t>
      </w:r>
    </w:p>
    <w:p w14:paraId="41A23CDC" w14:textId="77777777" w:rsidR="008F190A" w:rsidRPr="00FC45A6" w:rsidRDefault="008F190A" w:rsidP="008F190A">
      <w:pPr>
        <w:shd w:val="clear" w:color="auto" w:fill="FFFFFF"/>
        <w:spacing w:line="360" w:lineRule="auto"/>
        <w:rPr>
          <w:rFonts w:ascii="Times New Roman" w:eastAsia="Times New Roman" w:hAnsi="Times New Roman" w:cs="Times New Roman"/>
          <w:color w:val="222222"/>
          <w:sz w:val="24"/>
          <w:szCs w:val="24"/>
          <w:lang w:eastAsia="cs-CZ"/>
        </w:rPr>
      </w:pPr>
    </w:p>
    <w:p w14:paraId="08059B71"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sz w:val="28"/>
          <w:szCs w:val="28"/>
        </w:rPr>
        <w:t>Téma teoretické části: Otázky autorské poetiky</w:t>
      </w:r>
    </w:p>
    <w:p w14:paraId="5A28F785"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Specifikace:</w:t>
      </w:r>
      <w:r>
        <w:rPr>
          <w:rFonts w:ascii="Times New Roman" w:eastAsia="Times New Roman" w:hAnsi="Times New Roman" w:cs="Times New Roman"/>
          <w:color w:val="222222"/>
          <w:sz w:val="24"/>
          <w:szCs w:val="24"/>
        </w:rPr>
        <w:t xml:space="preserve"> Cílem je charakterizovat literární dílo určité autorky či autora z hlediska stálých i proměnlivých rysů, situovat je </w:t>
      </w:r>
      <w:proofErr w:type="gramStart"/>
      <w:r>
        <w:rPr>
          <w:rFonts w:ascii="Times New Roman" w:eastAsia="Times New Roman" w:hAnsi="Times New Roman" w:cs="Times New Roman"/>
          <w:color w:val="222222"/>
          <w:sz w:val="24"/>
          <w:szCs w:val="24"/>
        </w:rPr>
        <w:t>literárně- a</w:t>
      </w:r>
      <w:proofErr w:type="gramEnd"/>
      <w:r>
        <w:rPr>
          <w:rFonts w:ascii="Times New Roman" w:eastAsia="Times New Roman" w:hAnsi="Times New Roman" w:cs="Times New Roman"/>
          <w:color w:val="222222"/>
          <w:sz w:val="24"/>
          <w:szCs w:val="24"/>
        </w:rPr>
        <w:t xml:space="preserve"> kulturněhistoricky, ale také položit si otázky vztahu díla a autora souběžně v konkrétní (historické) i teoretické rovině. Lze uvažovat i o poetikách autorských kolektivů.</w:t>
      </w:r>
    </w:p>
    <w:p w14:paraId="70AC8F5E"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Metodologie:</w:t>
      </w:r>
      <w:r>
        <w:rPr>
          <w:rFonts w:ascii="Times New Roman" w:eastAsia="Times New Roman" w:hAnsi="Times New Roman" w:cs="Times New Roman"/>
          <w:color w:val="222222"/>
          <w:sz w:val="24"/>
          <w:szCs w:val="24"/>
        </w:rPr>
        <w:t xml:space="preserve"> literární teorie, literární a kulturní historie, poetika</w:t>
      </w:r>
    </w:p>
    <w:p w14:paraId="2704F220"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Typ praktické části:</w:t>
      </w:r>
      <w:r>
        <w:rPr>
          <w:rFonts w:ascii="Times New Roman" w:eastAsia="Times New Roman" w:hAnsi="Times New Roman" w:cs="Times New Roman"/>
          <w:color w:val="222222"/>
          <w:sz w:val="24"/>
          <w:szCs w:val="24"/>
        </w:rPr>
        <w:t xml:space="preserve"> prozaický text, básnický text</w:t>
      </w:r>
    </w:p>
    <w:p w14:paraId="03C97B89"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rPr>
        <w:t>Vedoucí práce: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Mgr. Richard Müller, Ph.D.</w:t>
      </w:r>
    </w:p>
    <w:p w14:paraId="6394FC4D"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p>
    <w:p w14:paraId="65A00564" w14:textId="77777777" w:rsidR="008F190A" w:rsidRDefault="008F190A" w:rsidP="008F190A">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Experimentální tendence v literatuře</w:t>
      </w:r>
    </w:p>
    <w:p w14:paraId="46FBAAFD" w14:textId="77777777" w:rsidR="008F190A" w:rsidRDefault="008F190A" w:rsidP="008F190A">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Specifikace:</w:t>
      </w:r>
      <w:r>
        <w:rPr>
          <w:rFonts w:ascii="Times New Roman" w:eastAsia="Times New Roman" w:hAnsi="Times New Roman" w:cs="Times New Roman"/>
          <w:color w:val="222222"/>
          <w:sz w:val="24"/>
          <w:szCs w:val="24"/>
        </w:rPr>
        <w:t xml:space="preserve"> Práce se může zaměřit na jakoukoli experimentální literární techniku, která </w:t>
      </w:r>
      <w:r>
        <w:rPr>
          <w:rFonts w:ascii="Times New Roman" w:eastAsia="Times New Roman" w:hAnsi="Times New Roman" w:cs="Times New Roman"/>
          <w:i/>
          <w:color w:val="222222"/>
          <w:sz w:val="24"/>
          <w:szCs w:val="24"/>
        </w:rPr>
        <w:t xml:space="preserve">vybočuje </w:t>
      </w:r>
      <w:r>
        <w:rPr>
          <w:rFonts w:ascii="Times New Roman" w:eastAsia="Times New Roman" w:hAnsi="Times New Roman" w:cs="Times New Roman"/>
          <w:color w:val="222222"/>
          <w:sz w:val="24"/>
          <w:szCs w:val="24"/>
        </w:rPr>
        <w:t xml:space="preserve">z tradičního pojetí literárního textu – např. využití neslovesného materiálu, vizualita, narušení záměrného autorství, narušení linearity apod. –, včetně experimentálních postupů souvisejících s novými médii. Lze se zaměřit na starší díla (počínaje renesančním období) nebo novější (např. avantgardu, </w:t>
      </w:r>
      <w:proofErr w:type="spellStart"/>
      <w:r>
        <w:rPr>
          <w:rFonts w:ascii="Times New Roman" w:eastAsia="Times New Roman" w:hAnsi="Times New Roman" w:cs="Times New Roman"/>
          <w:color w:val="222222"/>
          <w:sz w:val="24"/>
          <w:szCs w:val="24"/>
        </w:rPr>
        <w:t>postavantgardu</w:t>
      </w:r>
      <w:proofErr w:type="spellEnd"/>
      <w:r>
        <w:rPr>
          <w:rFonts w:ascii="Times New Roman" w:eastAsia="Times New Roman" w:hAnsi="Times New Roman" w:cs="Times New Roman"/>
          <w:color w:val="222222"/>
          <w:sz w:val="24"/>
          <w:szCs w:val="24"/>
        </w:rPr>
        <w:t xml:space="preserve"> či digitální média); téma lze pojmout také </w:t>
      </w:r>
      <w:proofErr w:type="spellStart"/>
      <w:r>
        <w:rPr>
          <w:rFonts w:ascii="Times New Roman" w:eastAsia="Times New Roman" w:hAnsi="Times New Roman" w:cs="Times New Roman"/>
          <w:color w:val="222222"/>
          <w:sz w:val="24"/>
          <w:szCs w:val="24"/>
        </w:rPr>
        <w:t>transhistoricky</w:t>
      </w:r>
      <w:proofErr w:type="spellEnd"/>
      <w:r>
        <w:rPr>
          <w:rFonts w:ascii="Times New Roman" w:eastAsia="Times New Roman" w:hAnsi="Times New Roman" w:cs="Times New Roman"/>
          <w:color w:val="222222"/>
          <w:sz w:val="24"/>
          <w:szCs w:val="24"/>
        </w:rPr>
        <w:t xml:space="preserve"> (kaligram napříč věky apod.).</w:t>
      </w:r>
    </w:p>
    <w:p w14:paraId="3FDB87B3" w14:textId="77777777" w:rsidR="008F190A" w:rsidRPr="00902056" w:rsidRDefault="008F190A" w:rsidP="00902056">
      <w:pPr>
        <w:shd w:val="clear" w:color="auto" w:fill="FFFFFF"/>
        <w:spacing w:line="36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color w:val="222222"/>
          <w:sz w:val="24"/>
          <w:szCs w:val="24"/>
        </w:rPr>
        <w:lastRenderedPageBreak/>
        <w:t>Metodologie:</w:t>
      </w:r>
      <w:r w:rsidRPr="00902056">
        <w:rPr>
          <w:rFonts w:ascii="Times New Roman" w:eastAsia="Times New Roman" w:hAnsi="Times New Roman" w:cs="Times New Roman"/>
          <w:b/>
          <w:color w:val="222222"/>
          <w:sz w:val="24"/>
          <w:szCs w:val="24"/>
        </w:rPr>
        <w:t xml:space="preserve"> </w:t>
      </w:r>
      <w:r w:rsidRPr="00902056">
        <w:rPr>
          <w:rFonts w:ascii="Times New Roman" w:eastAsia="Times New Roman" w:hAnsi="Times New Roman" w:cs="Times New Roman"/>
          <w:bCs/>
          <w:color w:val="222222"/>
          <w:sz w:val="24"/>
          <w:szCs w:val="24"/>
        </w:rPr>
        <w:t>poetika, literární historie, literární teorie, kulturní a mediální dějiny, mediální teorie, komparatistika aj.</w:t>
      </w:r>
    </w:p>
    <w:p w14:paraId="63F1A50F" w14:textId="77777777" w:rsidR="008F190A" w:rsidRPr="00902056" w:rsidRDefault="008F190A" w:rsidP="00902056">
      <w:pPr>
        <w:shd w:val="clear" w:color="auto" w:fill="FFFFFF"/>
        <w:spacing w:line="36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color w:val="222222"/>
          <w:sz w:val="24"/>
          <w:szCs w:val="24"/>
        </w:rPr>
        <w:t>Typ praktické části</w:t>
      </w:r>
      <w:r w:rsidRPr="00902056">
        <w:rPr>
          <w:rFonts w:ascii="Times New Roman" w:eastAsia="Times New Roman" w:hAnsi="Times New Roman" w:cs="Times New Roman"/>
          <w:bCs/>
          <w:color w:val="222222"/>
          <w:sz w:val="24"/>
          <w:szCs w:val="24"/>
        </w:rPr>
        <w:t>: experimentální text (či jiná média)</w:t>
      </w:r>
    </w:p>
    <w:p w14:paraId="485611C8" w14:textId="77777777" w:rsidR="008F190A" w:rsidRDefault="008F190A" w:rsidP="00902056">
      <w:pPr>
        <w:shd w:val="clear" w:color="auto" w:fill="FFFFFF"/>
        <w:spacing w:line="36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color w:val="222222"/>
          <w:sz w:val="24"/>
          <w:szCs w:val="24"/>
        </w:rPr>
        <w:t>Vedoucí práce:</w:t>
      </w:r>
      <w:r w:rsidRPr="00902056">
        <w:rPr>
          <w:rFonts w:ascii="Times New Roman" w:eastAsia="Times New Roman" w:hAnsi="Times New Roman" w:cs="Times New Roman"/>
          <w:b/>
          <w:color w:val="222222"/>
          <w:sz w:val="24"/>
          <w:szCs w:val="24"/>
        </w:rPr>
        <w:t xml:space="preserve"> </w:t>
      </w:r>
      <w:r w:rsidRPr="00902056">
        <w:rPr>
          <w:rFonts w:ascii="Times New Roman" w:eastAsia="Times New Roman" w:hAnsi="Times New Roman" w:cs="Times New Roman"/>
          <w:bCs/>
          <w:color w:val="222222"/>
          <w:sz w:val="24"/>
          <w:szCs w:val="24"/>
        </w:rPr>
        <w:t>Mgr. Richard Müller, Ph.D.</w:t>
      </w:r>
    </w:p>
    <w:p w14:paraId="5ECC0E80" w14:textId="77777777" w:rsidR="00B8249A" w:rsidRPr="00902056" w:rsidRDefault="00B8249A" w:rsidP="00902056">
      <w:pPr>
        <w:shd w:val="clear" w:color="auto" w:fill="FFFFFF"/>
        <w:spacing w:line="360" w:lineRule="auto"/>
        <w:rPr>
          <w:rFonts w:ascii="Times New Roman" w:eastAsia="Times New Roman" w:hAnsi="Times New Roman" w:cs="Times New Roman"/>
          <w:bCs/>
          <w:color w:val="222222"/>
          <w:sz w:val="24"/>
          <w:szCs w:val="24"/>
        </w:rPr>
      </w:pPr>
    </w:p>
    <w:p w14:paraId="28F4FDA0" w14:textId="45C79F49" w:rsidR="008F190A" w:rsidRDefault="008F190A" w:rsidP="008F190A">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Adaptace</w:t>
      </w:r>
    </w:p>
    <w:p w14:paraId="59B2A00A"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Specifikace tématu:</w:t>
      </w:r>
      <w:r>
        <w:rPr>
          <w:rFonts w:ascii="Times New Roman" w:eastAsia="Times New Roman" w:hAnsi="Times New Roman" w:cs="Times New Roman"/>
          <w:color w:val="222222"/>
          <w:sz w:val="24"/>
          <w:szCs w:val="24"/>
        </w:rPr>
        <w:t xml:space="preserve"> Cílem je srovnat literární a neliterární dílo (např. film, komiks, počítačová hra, hudební dílo apod.), které jsou ve vzájemné pozici předlohy a adaptace (i literární text může být adaptací jiného média). Srovnání musí vzít v potaz jak specifické rysy literatury (druhy, formy, žánr, místo v literární tradici), tak specifičnost daného jiného média, a rovněž zohlednit případné další důležité faktory, jako jsou autorská poetika, </w:t>
      </w:r>
      <w:proofErr w:type="spellStart"/>
      <w:r>
        <w:rPr>
          <w:rFonts w:ascii="Times New Roman" w:eastAsia="Times New Roman" w:hAnsi="Times New Roman" w:cs="Times New Roman"/>
          <w:color w:val="222222"/>
          <w:sz w:val="24"/>
          <w:szCs w:val="24"/>
        </w:rPr>
        <w:t>transmediální</w:t>
      </w:r>
      <w:proofErr w:type="spellEnd"/>
      <w:r>
        <w:rPr>
          <w:rFonts w:ascii="Times New Roman" w:eastAsia="Times New Roman" w:hAnsi="Times New Roman" w:cs="Times New Roman"/>
          <w:color w:val="222222"/>
          <w:sz w:val="24"/>
          <w:szCs w:val="24"/>
        </w:rPr>
        <w:t xml:space="preserve"> rysy, historická epocha, dobové kulturní normy (a jejich porušení) apod. </w:t>
      </w:r>
    </w:p>
    <w:p w14:paraId="34B29353"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Metodologie: </w:t>
      </w:r>
      <w:r>
        <w:rPr>
          <w:rFonts w:ascii="Times New Roman" w:eastAsia="Times New Roman" w:hAnsi="Times New Roman" w:cs="Times New Roman"/>
          <w:color w:val="222222"/>
          <w:sz w:val="24"/>
          <w:szCs w:val="24"/>
        </w:rPr>
        <w:t xml:space="preserve">teorie adaptace, </w:t>
      </w:r>
      <w:proofErr w:type="spellStart"/>
      <w:r>
        <w:rPr>
          <w:rFonts w:ascii="Times New Roman" w:eastAsia="Times New Roman" w:hAnsi="Times New Roman" w:cs="Times New Roman"/>
          <w:color w:val="222222"/>
          <w:sz w:val="24"/>
          <w:szCs w:val="24"/>
        </w:rPr>
        <w:t>intermedialita</w:t>
      </w:r>
      <w:proofErr w:type="spellEnd"/>
      <w:r>
        <w:rPr>
          <w:rFonts w:ascii="Times New Roman" w:eastAsia="Times New Roman" w:hAnsi="Times New Roman" w:cs="Times New Roman"/>
          <w:color w:val="222222"/>
          <w:sz w:val="24"/>
          <w:szCs w:val="24"/>
        </w:rPr>
        <w:t>, literární teorie a historie, mediální teorie aj.</w:t>
      </w:r>
    </w:p>
    <w:p w14:paraId="41CA9C03"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Typ praktické části: </w:t>
      </w:r>
      <w:r>
        <w:rPr>
          <w:rFonts w:ascii="Times New Roman" w:eastAsia="Times New Roman" w:hAnsi="Times New Roman" w:cs="Times New Roman"/>
          <w:color w:val="222222"/>
          <w:sz w:val="24"/>
          <w:szCs w:val="24"/>
        </w:rPr>
        <w:t>literární text, literární adaptace</w:t>
      </w:r>
    </w:p>
    <w:p w14:paraId="14CFF629" w14:textId="77777777" w:rsidR="008F190A" w:rsidRDefault="008F190A" w:rsidP="008F190A">
      <w:pPr>
        <w:shd w:val="clear" w:color="auto" w:fill="FFFFFF"/>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Vedoucí práce: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Mgr. Richard Müller, Ph.D.</w:t>
      </w:r>
    </w:p>
    <w:p w14:paraId="092338EC" w14:textId="77777777" w:rsidR="008F190A" w:rsidRDefault="008F190A" w:rsidP="008F190A">
      <w:pPr>
        <w:shd w:val="clear" w:color="auto" w:fill="FFFFFF"/>
        <w:spacing w:line="360" w:lineRule="auto"/>
        <w:rPr>
          <w:rFonts w:ascii="Times New Roman" w:eastAsia="Times New Roman" w:hAnsi="Times New Roman" w:cs="Times New Roman"/>
          <w:b/>
          <w:sz w:val="28"/>
          <w:szCs w:val="28"/>
        </w:rPr>
      </w:pPr>
    </w:p>
    <w:p w14:paraId="274B67CA" w14:textId="77777777" w:rsidR="008F190A" w:rsidRDefault="008F190A" w:rsidP="008F190A">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Literatura a jiná média</w:t>
      </w:r>
    </w:p>
    <w:p w14:paraId="12D970C0"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Specifikace tématu: </w:t>
      </w:r>
      <w:r>
        <w:rPr>
          <w:rFonts w:ascii="Times New Roman" w:eastAsia="Times New Roman" w:hAnsi="Times New Roman" w:cs="Times New Roman"/>
          <w:color w:val="222222"/>
          <w:sz w:val="24"/>
          <w:szCs w:val="24"/>
        </w:rPr>
        <w:t xml:space="preserve">Práce by měla reflektovat vztah literatury a jiného média či jiných médií v rámci konkrétní případové studie, jejíž zaměření může být různé: např. vztah konkrétních děl (např. literárního a výtvarného díla reflektující tentýž námět různými prostředky), vyjádření autorské osobnosti různými (uměleckými) médii (např. fotografie a psaní), vztah dvou či více médií v okamžiku, kdy se nové médium jako kulturně-umělecká forma etabluje (např. divadlo a film), nebo vnitřní transformace literárního média vlivem nové techniky či jiného média. </w:t>
      </w:r>
    </w:p>
    <w:p w14:paraId="3AC72A5A"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Metodologie: </w:t>
      </w:r>
      <w:r>
        <w:rPr>
          <w:rFonts w:ascii="Times New Roman" w:eastAsia="Times New Roman" w:hAnsi="Times New Roman" w:cs="Times New Roman"/>
          <w:color w:val="222222"/>
          <w:sz w:val="24"/>
          <w:szCs w:val="24"/>
        </w:rPr>
        <w:t xml:space="preserve">literární teorie, poetika, </w:t>
      </w:r>
      <w:proofErr w:type="spellStart"/>
      <w:r>
        <w:rPr>
          <w:rFonts w:ascii="Times New Roman" w:eastAsia="Times New Roman" w:hAnsi="Times New Roman" w:cs="Times New Roman"/>
          <w:color w:val="222222"/>
          <w:sz w:val="24"/>
          <w:szCs w:val="24"/>
        </w:rPr>
        <w:t>intermedialita</w:t>
      </w:r>
      <w:proofErr w:type="spellEnd"/>
      <w:r>
        <w:rPr>
          <w:rFonts w:ascii="Times New Roman" w:eastAsia="Times New Roman" w:hAnsi="Times New Roman" w:cs="Times New Roman"/>
          <w:color w:val="222222"/>
          <w:sz w:val="24"/>
          <w:szCs w:val="24"/>
        </w:rPr>
        <w:t>, mediální historie, dějiny techniky aj.</w:t>
      </w:r>
    </w:p>
    <w:p w14:paraId="05B085CE"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lastRenderedPageBreak/>
        <w:t xml:space="preserve">Typ praktické části: </w:t>
      </w:r>
      <w:r>
        <w:rPr>
          <w:rFonts w:ascii="Times New Roman" w:eastAsia="Times New Roman" w:hAnsi="Times New Roman" w:cs="Times New Roman"/>
          <w:color w:val="222222"/>
          <w:sz w:val="24"/>
          <w:szCs w:val="24"/>
        </w:rPr>
        <w:t>literární text (s vnitřní vazbou k jinému médiu)</w:t>
      </w:r>
    </w:p>
    <w:p w14:paraId="6009F1C5"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Vedoucí práce: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Mgr. Richard Müller, Ph.D.</w:t>
      </w:r>
    </w:p>
    <w:p w14:paraId="6EF377ED" w14:textId="77777777" w:rsidR="00B8249A" w:rsidRDefault="00B8249A" w:rsidP="008F190A">
      <w:pPr>
        <w:shd w:val="clear" w:color="auto" w:fill="FFFFFF"/>
        <w:spacing w:line="360" w:lineRule="auto"/>
        <w:rPr>
          <w:rFonts w:ascii="Times New Roman" w:eastAsia="Times New Roman" w:hAnsi="Times New Roman" w:cs="Times New Roman"/>
          <w:b/>
          <w:color w:val="222222"/>
          <w:sz w:val="24"/>
          <w:szCs w:val="24"/>
        </w:rPr>
      </w:pPr>
    </w:p>
    <w:p w14:paraId="562FEB95" w14:textId="77777777" w:rsidR="008F190A" w:rsidRDefault="008F190A" w:rsidP="008F190A">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Generativní umělá inteligence jako experimentální (literární, umělecká) technika?</w:t>
      </w:r>
    </w:p>
    <w:p w14:paraId="076DA373"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Specifikace tématu: </w:t>
      </w:r>
      <w:r>
        <w:rPr>
          <w:rFonts w:ascii="Times New Roman" w:eastAsia="Times New Roman" w:hAnsi="Times New Roman" w:cs="Times New Roman"/>
          <w:color w:val="222222"/>
          <w:sz w:val="24"/>
          <w:szCs w:val="24"/>
        </w:rPr>
        <w:t>Cílem je charakterizovat určitou podobu generativní umělé inteligence (např. GPT) a zabývat se otázkou, v jaké míře a podobě (a v rámci jakého konceptu tvorby) lze nástroje textového generování integrovat do tvůrčího procesu. </w:t>
      </w:r>
    </w:p>
    <w:p w14:paraId="142430F9"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Metodologie:</w:t>
      </w:r>
      <w:r>
        <w:rPr>
          <w:rFonts w:ascii="Times New Roman" w:eastAsia="Times New Roman" w:hAnsi="Times New Roman" w:cs="Times New Roman"/>
          <w:color w:val="222222"/>
          <w:sz w:val="24"/>
          <w:szCs w:val="24"/>
        </w:rPr>
        <w:t xml:space="preserve"> literární teorie a historie, umělá inteligence, filozofie, mediální teorie aj.</w:t>
      </w:r>
    </w:p>
    <w:p w14:paraId="4B776ACB"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Typ praktické části:</w:t>
      </w:r>
      <w:r>
        <w:rPr>
          <w:rFonts w:ascii="Times New Roman" w:eastAsia="Times New Roman" w:hAnsi="Times New Roman" w:cs="Times New Roman"/>
          <w:color w:val="222222"/>
          <w:sz w:val="24"/>
          <w:szCs w:val="24"/>
        </w:rPr>
        <w:t xml:space="preserve"> text či </w:t>
      </w:r>
      <w:proofErr w:type="spellStart"/>
      <w:r>
        <w:rPr>
          <w:rFonts w:ascii="Times New Roman" w:eastAsia="Times New Roman" w:hAnsi="Times New Roman" w:cs="Times New Roman"/>
          <w:color w:val="222222"/>
          <w:sz w:val="24"/>
          <w:szCs w:val="24"/>
        </w:rPr>
        <w:t>vícemediální</w:t>
      </w:r>
      <w:proofErr w:type="spellEnd"/>
      <w:r>
        <w:rPr>
          <w:rFonts w:ascii="Times New Roman" w:eastAsia="Times New Roman" w:hAnsi="Times New Roman" w:cs="Times New Roman"/>
          <w:color w:val="222222"/>
          <w:sz w:val="24"/>
          <w:szCs w:val="24"/>
        </w:rPr>
        <w:t xml:space="preserve"> produkt vytvořený s částečnou pomocí AI</w:t>
      </w:r>
    </w:p>
    <w:p w14:paraId="3F48B946" w14:textId="77777777"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Vedoucí práce: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Mgr. Richard Müller, Ph.D.</w:t>
      </w:r>
    </w:p>
    <w:p w14:paraId="043A3D6C" w14:textId="77777777" w:rsidR="0055693B" w:rsidRDefault="0055693B" w:rsidP="008F190A">
      <w:pPr>
        <w:spacing w:line="360" w:lineRule="auto"/>
        <w:rPr>
          <w:rFonts w:ascii="Times New Roman" w:eastAsia="Times New Roman" w:hAnsi="Times New Roman" w:cs="Times New Roman"/>
          <w:b/>
          <w:sz w:val="24"/>
          <w:szCs w:val="24"/>
        </w:rPr>
      </w:pPr>
    </w:p>
    <w:p w14:paraId="51B3FE88" w14:textId="77777777" w:rsidR="008F190A" w:rsidRDefault="008F190A" w:rsidP="008F190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Překlad/vědecká činnost jako zrod/impuls poetiky</w:t>
      </w:r>
    </w:p>
    <w:p w14:paraId="01387ACE"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Specifikace tématu: </w:t>
      </w:r>
      <w:r>
        <w:rPr>
          <w:rFonts w:ascii="Times New Roman" w:eastAsia="Times New Roman" w:hAnsi="Times New Roman" w:cs="Times New Roman"/>
          <w:sz w:val="24"/>
          <w:szCs w:val="24"/>
        </w:rPr>
        <w:t>Vystihnout vliv překladatelské – možno také literárněvědné – práce na formaci autorské poetiky, respektive vzájemné vazby mezi vlastní tvorbou a překladem, případně literárněvědnou činností. Výběr autora/autorky učiní diplomant ve spolupráci se školitelem (příklady: Jan Zábrana, Josef Hiršal, Patrik Ouředník, Vladimír Macura, Miroslav Červenka, Daniela Hodrová).</w:t>
      </w:r>
    </w:p>
    <w:p w14:paraId="6ECBEAAE"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Metodologie:</w:t>
      </w:r>
      <w:r>
        <w:rPr>
          <w:rFonts w:ascii="Times New Roman" w:eastAsia="Times New Roman" w:hAnsi="Times New Roman" w:cs="Times New Roman"/>
          <w:sz w:val="24"/>
          <w:szCs w:val="24"/>
        </w:rPr>
        <w:t xml:space="preserve"> poetika, komparatistika, studium intertextovosti, </w:t>
      </w:r>
      <w:proofErr w:type="spellStart"/>
      <w:r>
        <w:rPr>
          <w:rFonts w:ascii="Times New Roman" w:eastAsia="Times New Roman" w:hAnsi="Times New Roman" w:cs="Times New Roman"/>
          <w:sz w:val="24"/>
          <w:szCs w:val="24"/>
        </w:rPr>
        <w:t>translatologie</w:t>
      </w:r>
      <w:proofErr w:type="spellEnd"/>
    </w:p>
    <w:p w14:paraId="1FF6F7BF"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 praktické části:</w:t>
      </w:r>
      <w:r>
        <w:rPr>
          <w:rFonts w:ascii="Times New Roman" w:eastAsia="Times New Roman" w:hAnsi="Times New Roman" w:cs="Times New Roman"/>
          <w:sz w:val="24"/>
          <w:szCs w:val="24"/>
        </w:rPr>
        <w:t xml:space="preserve"> prozaický nebo básnický text</w:t>
      </w:r>
    </w:p>
    <w:p w14:paraId="608B1401"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Vedoucí práce:</w:t>
      </w:r>
      <w:r>
        <w:rPr>
          <w:rFonts w:ascii="Times New Roman" w:eastAsia="Times New Roman" w:hAnsi="Times New Roman" w:cs="Times New Roman"/>
          <w:sz w:val="24"/>
          <w:szCs w:val="24"/>
        </w:rPr>
        <w:t xml:space="preserve"> Mgr. Richard Müller, Ph.D.</w:t>
      </w:r>
    </w:p>
    <w:p w14:paraId="528B5E5A" w14:textId="77777777" w:rsidR="008F190A" w:rsidRDefault="008F190A" w:rsidP="008F190A">
      <w:pPr>
        <w:spacing w:line="360" w:lineRule="auto"/>
        <w:rPr>
          <w:rFonts w:ascii="Times New Roman" w:eastAsia="Times New Roman" w:hAnsi="Times New Roman" w:cs="Times New Roman"/>
          <w:sz w:val="24"/>
          <w:szCs w:val="24"/>
        </w:rPr>
      </w:pPr>
    </w:p>
    <w:p w14:paraId="61D62D1F" w14:textId="77777777" w:rsidR="00A4367E" w:rsidRDefault="00A4367E" w:rsidP="008F190A">
      <w:pPr>
        <w:spacing w:line="360" w:lineRule="auto"/>
        <w:rPr>
          <w:rFonts w:ascii="Times New Roman" w:eastAsia="Times New Roman" w:hAnsi="Times New Roman" w:cs="Times New Roman"/>
          <w:sz w:val="24"/>
          <w:szCs w:val="24"/>
        </w:rPr>
      </w:pPr>
    </w:p>
    <w:p w14:paraId="47AF836D" w14:textId="77777777" w:rsidR="008F190A" w:rsidRDefault="008F190A" w:rsidP="008F190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Téma teoretické části: Vztah hudební a literární formy </w:t>
      </w:r>
    </w:p>
    <w:p w14:paraId="3351D98B"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Specifikace tématu:</w:t>
      </w:r>
      <w:r>
        <w:rPr>
          <w:rFonts w:ascii="Times New Roman" w:eastAsia="Times New Roman" w:hAnsi="Times New Roman" w:cs="Times New Roman"/>
          <w:sz w:val="24"/>
          <w:szCs w:val="24"/>
        </w:rPr>
        <w:t xml:space="preserve"> Charakteristika (interpretace) vztahu hudebních a literárních forem pojatá buď z hlediska autorské poetiky (např. Josef Kainar, Josef Škvorecký) nebo z hlediska typologického. </w:t>
      </w:r>
    </w:p>
    <w:p w14:paraId="66138761"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Metodologie:</w:t>
      </w:r>
      <w:r>
        <w:rPr>
          <w:rFonts w:ascii="Times New Roman" w:eastAsia="Times New Roman" w:hAnsi="Times New Roman" w:cs="Times New Roman"/>
          <w:sz w:val="24"/>
          <w:szCs w:val="24"/>
        </w:rPr>
        <w:t xml:space="preserve"> poetika, intermediální studia, intermediální poetika</w:t>
      </w:r>
    </w:p>
    <w:p w14:paraId="163D84EF"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 praktické části:</w:t>
      </w:r>
      <w:r>
        <w:rPr>
          <w:rFonts w:ascii="Times New Roman" w:eastAsia="Times New Roman" w:hAnsi="Times New Roman" w:cs="Times New Roman"/>
          <w:sz w:val="24"/>
          <w:szCs w:val="24"/>
        </w:rPr>
        <w:t xml:space="preserve"> dílo rozvíjející vztah hudební a literární formy (literárně-hudební dílo, adaptace, využití hudebních forem či tematizace v literárním textu apod.)</w:t>
      </w:r>
    </w:p>
    <w:p w14:paraId="51217F7E" w14:textId="77777777" w:rsidR="008F190A" w:rsidRDefault="008F190A" w:rsidP="008F190A">
      <w:pPr>
        <w:spacing w:line="360" w:lineRule="auto"/>
        <w:rPr>
          <w:rFonts w:ascii="Times New Roman" w:eastAsia="Times New Roman" w:hAnsi="Times New Roman" w:cs="Times New Roman"/>
          <w:sz w:val="27"/>
          <w:szCs w:val="27"/>
        </w:rPr>
      </w:pPr>
      <w:r>
        <w:rPr>
          <w:rFonts w:ascii="Times New Roman" w:eastAsia="Times New Roman" w:hAnsi="Times New Roman" w:cs="Times New Roman"/>
          <w:b/>
          <w:sz w:val="24"/>
          <w:szCs w:val="24"/>
        </w:rPr>
        <w:t>Vedoucí práce:</w:t>
      </w:r>
      <w:r>
        <w:rPr>
          <w:rFonts w:ascii="Times New Roman" w:eastAsia="Times New Roman" w:hAnsi="Times New Roman" w:cs="Times New Roman"/>
          <w:sz w:val="24"/>
          <w:szCs w:val="24"/>
        </w:rPr>
        <w:t xml:space="preserve"> Mgr. Richard Müller, Ph.D.</w:t>
      </w:r>
    </w:p>
    <w:p w14:paraId="0D24E73C" w14:textId="77777777" w:rsidR="008F190A" w:rsidRDefault="008F190A" w:rsidP="008F190A">
      <w:pPr>
        <w:spacing w:line="360" w:lineRule="auto"/>
        <w:rPr>
          <w:rFonts w:ascii="Times New Roman" w:eastAsia="Times New Roman" w:hAnsi="Times New Roman" w:cs="Times New Roman"/>
          <w:sz w:val="27"/>
          <w:szCs w:val="27"/>
        </w:rPr>
      </w:pPr>
    </w:p>
    <w:p w14:paraId="5BC78FD5" w14:textId="77777777" w:rsidR="008F190A" w:rsidRP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Téma teoretické části: Aspekty vyprávění</w:t>
      </w:r>
    </w:p>
    <w:p w14:paraId="11E5D093"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Specifikace tématu:</w:t>
      </w:r>
      <w:r>
        <w:rPr>
          <w:rFonts w:ascii="Times New Roman" w:eastAsia="Times New Roman" w:hAnsi="Times New Roman" w:cs="Times New Roman"/>
          <w:sz w:val="24"/>
          <w:szCs w:val="24"/>
        </w:rPr>
        <w:t xml:space="preserve"> Cílem je analyzovat </w:t>
      </w:r>
      <w:r>
        <w:rPr>
          <w:rFonts w:ascii="Times New Roman" w:eastAsia="Times New Roman" w:hAnsi="Times New Roman" w:cs="Times New Roman"/>
          <w:i/>
          <w:sz w:val="24"/>
          <w:szCs w:val="24"/>
        </w:rPr>
        <w:t>vybrané</w:t>
      </w:r>
      <w:r>
        <w:rPr>
          <w:rFonts w:ascii="Times New Roman" w:eastAsia="Times New Roman" w:hAnsi="Times New Roman" w:cs="Times New Roman"/>
          <w:sz w:val="24"/>
          <w:szCs w:val="24"/>
        </w:rPr>
        <w:t xml:space="preserve"> aspekty narativu – hledisko, utváření zkušenosti, čas, prostor, vztah narativních rovin, dialog, vypravěč, postava, implikovaný autor apod. – a ukázat, jak vybrané aspekty narativu fungují v rámci celku a v čem možná obohacují či také posouvají své ustálené teoretické popisy. Díla, autory a konkrétní zaměření analýzy narativu lze vybírat po konzultaci. </w:t>
      </w:r>
    </w:p>
    <w:p w14:paraId="387F43FC"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naratologie</w:t>
      </w:r>
      <w:proofErr w:type="spellEnd"/>
      <w:r>
        <w:rPr>
          <w:rFonts w:ascii="Times New Roman" w:eastAsia="Times New Roman" w:hAnsi="Times New Roman" w:cs="Times New Roman"/>
          <w:sz w:val="24"/>
          <w:szCs w:val="24"/>
        </w:rPr>
        <w:t xml:space="preserve"> a narativní teorie, literární interpretace, poetika, literární teorie</w:t>
      </w:r>
    </w:p>
    <w:p w14:paraId="055FF750"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 praktické části:</w:t>
      </w:r>
      <w:r>
        <w:rPr>
          <w:rFonts w:ascii="Times New Roman" w:eastAsia="Times New Roman" w:hAnsi="Times New Roman" w:cs="Times New Roman"/>
          <w:sz w:val="24"/>
          <w:szCs w:val="24"/>
        </w:rPr>
        <w:t xml:space="preserve"> literární narativ</w:t>
      </w:r>
    </w:p>
    <w:p w14:paraId="4D9F6698"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Vedoucí práce:</w:t>
      </w:r>
      <w:r>
        <w:rPr>
          <w:rFonts w:ascii="Times New Roman" w:eastAsia="Times New Roman" w:hAnsi="Times New Roman" w:cs="Times New Roman"/>
          <w:sz w:val="24"/>
          <w:szCs w:val="24"/>
        </w:rPr>
        <w:t xml:space="preserve"> Mgr. Richard Müller, Ph.D.</w:t>
      </w:r>
    </w:p>
    <w:p w14:paraId="772FA756" w14:textId="77777777" w:rsidR="008F190A" w:rsidRDefault="008F190A" w:rsidP="008F190A">
      <w:pPr>
        <w:spacing w:line="360" w:lineRule="auto"/>
        <w:rPr>
          <w:rFonts w:ascii="Times New Roman" w:eastAsia="Times New Roman" w:hAnsi="Times New Roman" w:cs="Times New Roman"/>
          <w:sz w:val="24"/>
          <w:szCs w:val="24"/>
        </w:rPr>
      </w:pPr>
    </w:p>
    <w:p w14:paraId="7A339170" w14:textId="77777777" w:rsidR="008F190A" w:rsidRDefault="008F190A" w:rsidP="008F190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Nepřirozené vyprávění</w:t>
      </w:r>
    </w:p>
    <w:p w14:paraId="275F77FD"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Specifikace tématu:</w:t>
      </w:r>
      <w:r>
        <w:rPr>
          <w:rFonts w:ascii="Times New Roman" w:eastAsia="Times New Roman" w:hAnsi="Times New Roman" w:cs="Times New Roman"/>
          <w:sz w:val="24"/>
          <w:szCs w:val="24"/>
        </w:rPr>
        <w:t xml:space="preserve"> Cílem je charakterizovat rysy konkrétního tzv. nepřirozeného vyprávění (např. v pojetí Briana </w:t>
      </w:r>
      <w:proofErr w:type="spellStart"/>
      <w:r>
        <w:rPr>
          <w:rFonts w:ascii="Times New Roman" w:eastAsia="Times New Roman" w:hAnsi="Times New Roman" w:cs="Times New Roman"/>
          <w:sz w:val="24"/>
          <w:szCs w:val="24"/>
        </w:rPr>
        <w:t>Richardsona</w:t>
      </w:r>
      <w:proofErr w:type="spellEnd"/>
      <w:r>
        <w:rPr>
          <w:rFonts w:ascii="Times New Roman" w:eastAsia="Times New Roman" w:hAnsi="Times New Roman" w:cs="Times New Roman"/>
          <w:sz w:val="24"/>
          <w:szCs w:val="24"/>
        </w:rPr>
        <w:t xml:space="preserve">, ale lze pracovat i s jinými koncepcemi), které nějakým způsobem překračují přirozené (lidské, antropomorfní) předpoklady vyprávění, a daný narativ celistvě interpretovat. </w:t>
      </w:r>
    </w:p>
    <w:p w14:paraId="148AF9F5"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Metodologie: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naratologie</w:t>
      </w:r>
      <w:proofErr w:type="spellEnd"/>
      <w:r>
        <w:rPr>
          <w:rFonts w:ascii="Times New Roman" w:eastAsia="Times New Roman" w:hAnsi="Times New Roman" w:cs="Times New Roman"/>
          <w:sz w:val="24"/>
          <w:szCs w:val="24"/>
        </w:rPr>
        <w:t xml:space="preserve"> a narativní teorie, literární interpretace, poetika, literární teorie</w:t>
      </w:r>
    </w:p>
    <w:p w14:paraId="32A3E5B3"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 praktické části:</w:t>
      </w:r>
      <w:r>
        <w:rPr>
          <w:rFonts w:ascii="Times New Roman" w:eastAsia="Times New Roman" w:hAnsi="Times New Roman" w:cs="Times New Roman"/>
          <w:sz w:val="24"/>
          <w:szCs w:val="24"/>
        </w:rPr>
        <w:t xml:space="preserve"> „nepřirozený“ literární narativ</w:t>
      </w:r>
    </w:p>
    <w:p w14:paraId="54AFD89F" w14:textId="77777777" w:rsidR="008F190A" w:rsidRDefault="008F190A" w:rsidP="008F190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rPr>
        <w:t>Vedoucí práce:</w:t>
      </w:r>
      <w:r>
        <w:rPr>
          <w:rFonts w:ascii="Times New Roman" w:eastAsia="Times New Roman" w:hAnsi="Times New Roman" w:cs="Times New Roman"/>
          <w:sz w:val="24"/>
          <w:szCs w:val="24"/>
        </w:rPr>
        <w:t xml:space="preserve"> Mgr. Richard Müller, Ph.D.</w:t>
      </w:r>
    </w:p>
    <w:p w14:paraId="540EC1D3" w14:textId="77777777" w:rsidR="00B8249A" w:rsidRDefault="00B8249A" w:rsidP="008F190A">
      <w:pPr>
        <w:spacing w:line="360" w:lineRule="auto"/>
        <w:rPr>
          <w:rFonts w:ascii="Times New Roman" w:eastAsia="Times New Roman" w:hAnsi="Times New Roman" w:cs="Times New Roman"/>
          <w:sz w:val="24"/>
          <w:szCs w:val="24"/>
        </w:rPr>
      </w:pPr>
    </w:p>
    <w:p w14:paraId="6217B1D5" w14:textId="77777777" w:rsidR="008F190A" w:rsidRDefault="008F190A" w:rsidP="008F190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Versologický rozbor básnického díla</w:t>
      </w:r>
    </w:p>
    <w:p w14:paraId="420E12D1"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Specifikace tématu:</w:t>
      </w:r>
      <w:r>
        <w:rPr>
          <w:rFonts w:ascii="Times New Roman" w:eastAsia="Times New Roman" w:hAnsi="Times New Roman" w:cs="Times New Roman"/>
          <w:sz w:val="24"/>
          <w:szCs w:val="24"/>
        </w:rPr>
        <w:t xml:space="preserve"> Cílem práce je podniknout versologickou analýzu vybraného básnického díla (sbírky, rozsáhlejší skladby) a vztáhnout ji k </w:t>
      </w:r>
      <w:proofErr w:type="spellStart"/>
      <w:r>
        <w:rPr>
          <w:rFonts w:ascii="Times New Roman" w:eastAsia="Times New Roman" w:hAnsi="Times New Roman" w:cs="Times New Roman"/>
          <w:sz w:val="24"/>
          <w:szCs w:val="24"/>
        </w:rPr>
        <w:t>celostnější</w:t>
      </w:r>
      <w:proofErr w:type="spellEnd"/>
      <w:r>
        <w:rPr>
          <w:rFonts w:ascii="Times New Roman" w:eastAsia="Times New Roman" w:hAnsi="Times New Roman" w:cs="Times New Roman"/>
          <w:sz w:val="24"/>
          <w:szCs w:val="24"/>
        </w:rPr>
        <w:t xml:space="preserve"> interpretaci určité poetiky. </w:t>
      </w:r>
    </w:p>
    <w:p w14:paraId="30F4BEFB"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Metodologie:</w:t>
      </w:r>
      <w:r>
        <w:rPr>
          <w:rFonts w:ascii="Times New Roman" w:eastAsia="Times New Roman" w:hAnsi="Times New Roman" w:cs="Times New Roman"/>
          <w:sz w:val="24"/>
          <w:szCs w:val="24"/>
        </w:rPr>
        <w:t xml:space="preserve"> versologie, poetika, literární interpretace</w:t>
      </w:r>
    </w:p>
    <w:p w14:paraId="384F81F8" w14:textId="77777777"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 praktické části:</w:t>
      </w:r>
      <w:r>
        <w:rPr>
          <w:rFonts w:ascii="Times New Roman" w:eastAsia="Times New Roman" w:hAnsi="Times New Roman" w:cs="Times New Roman"/>
          <w:sz w:val="24"/>
          <w:szCs w:val="24"/>
        </w:rPr>
        <w:t xml:space="preserve"> básnický text</w:t>
      </w:r>
    </w:p>
    <w:p w14:paraId="5D39D851" w14:textId="77777777" w:rsidR="008F190A" w:rsidRDefault="008F190A" w:rsidP="008F190A">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rPr>
        <w:t>Vedoucí práce:</w:t>
      </w:r>
      <w:r>
        <w:rPr>
          <w:rFonts w:ascii="Times New Roman" w:eastAsia="Times New Roman" w:hAnsi="Times New Roman" w:cs="Times New Roman"/>
          <w:sz w:val="24"/>
          <w:szCs w:val="24"/>
        </w:rPr>
        <w:t xml:space="preserve"> Mgr. Richard Müller, Ph.D.</w:t>
      </w:r>
    </w:p>
    <w:p w14:paraId="375E29E6" w14:textId="77777777" w:rsidR="008F190A" w:rsidRPr="00FC45A6" w:rsidRDefault="008F190A" w:rsidP="00B8249A">
      <w:pPr>
        <w:spacing w:after="0" w:line="360" w:lineRule="auto"/>
        <w:rPr>
          <w:rFonts w:ascii="Times New Roman" w:hAnsi="Times New Roman" w:cs="Times New Roman"/>
          <w:sz w:val="24"/>
          <w:szCs w:val="24"/>
        </w:rPr>
      </w:pPr>
    </w:p>
    <w:p w14:paraId="327A3BF1" w14:textId="77777777" w:rsidR="008F190A"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Téma teoretické části: Česká avantgarda mezi individualismem a kolektivismem</w:t>
      </w:r>
    </w:p>
    <w:p w14:paraId="165A48CC"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Specifikace tématu:</w:t>
      </w:r>
      <w:r>
        <w:rPr>
          <w:rFonts w:ascii="Times New Roman" w:hAnsi="Times New Roman" w:cs="Times New Roman"/>
          <w:sz w:val="24"/>
          <w:szCs w:val="24"/>
        </w:rPr>
        <w:t xml:space="preserve"> Předmětem práce bude poetická analýza vybraných děl českých avantgardních autorů v kontextu zahraničních avantgard. </w:t>
      </w:r>
    </w:p>
    <w:p w14:paraId="20A76F16"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color w:val="222222"/>
          <w:sz w:val="24"/>
          <w:szCs w:val="24"/>
        </w:rPr>
        <w:t>Metodologie</w:t>
      </w:r>
      <w:r>
        <w:rPr>
          <w:rFonts w:ascii="Times New Roman" w:hAnsi="Times New Roman" w:cs="Times New Roman"/>
          <w:b/>
          <w:bCs/>
          <w:sz w:val="24"/>
          <w:szCs w:val="24"/>
        </w:rPr>
        <w:t>:</w:t>
      </w:r>
      <w:r>
        <w:rPr>
          <w:rFonts w:ascii="Times New Roman" w:hAnsi="Times New Roman" w:cs="Times New Roman"/>
          <w:sz w:val="24"/>
          <w:szCs w:val="24"/>
        </w:rPr>
        <w:t xml:space="preserve"> poetická analýza, komparace</w:t>
      </w:r>
    </w:p>
    <w:p w14:paraId="525D6294"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Typ praktické části:</w:t>
      </w:r>
      <w:r>
        <w:rPr>
          <w:rFonts w:ascii="Times New Roman" w:hAnsi="Times New Roman" w:cs="Times New Roman"/>
          <w:sz w:val="24"/>
          <w:szCs w:val="24"/>
        </w:rPr>
        <w:t xml:space="preserve"> bez omezení</w:t>
      </w:r>
    </w:p>
    <w:p w14:paraId="639B9B75" w14:textId="77777777" w:rsidR="008F190A" w:rsidRDefault="008F190A" w:rsidP="008F190A">
      <w:pPr>
        <w:spacing w:line="360" w:lineRule="auto"/>
        <w:rPr>
          <w:rFonts w:ascii="Times New Roman" w:hAnsi="Times New Roman" w:cs="Times New Roman"/>
          <w:sz w:val="24"/>
          <w:szCs w:val="24"/>
        </w:rPr>
      </w:pPr>
      <w:r w:rsidRPr="00F7351C">
        <w:rPr>
          <w:rFonts w:ascii="Times New Roman" w:hAnsi="Times New Roman" w:cs="Times New Roman"/>
          <w:b/>
          <w:bCs/>
          <w:sz w:val="24"/>
          <w:szCs w:val="24"/>
        </w:rPr>
        <w:t>Vedoucí práce:</w:t>
      </w:r>
      <w:r>
        <w:rPr>
          <w:rFonts w:ascii="Times New Roman" w:hAnsi="Times New Roman" w:cs="Times New Roman"/>
          <w:sz w:val="24"/>
          <w:szCs w:val="24"/>
        </w:rPr>
        <w:t xml:space="preserve"> </w:t>
      </w:r>
      <w:r w:rsidRPr="00F7351C">
        <w:rPr>
          <w:rFonts w:ascii="Times New Roman" w:hAnsi="Times New Roman" w:cs="Times New Roman"/>
          <w:sz w:val="24"/>
          <w:szCs w:val="24"/>
        </w:rPr>
        <w:t>Mgr. Zuzana Říhová, Ph.D.</w:t>
      </w:r>
    </w:p>
    <w:p w14:paraId="4C50255D" w14:textId="77777777" w:rsidR="0055693B" w:rsidRDefault="0055693B" w:rsidP="00B8249A">
      <w:pPr>
        <w:spacing w:after="0" w:line="360" w:lineRule="auto"/>
        <w:rPr>
          <w:rFonts w:ascii="Times New Roman" w:hAnsi="Times New Roman" w:cs="Times New Roman"/>
          <w:sz w:val="24"/>
          <w:szCs w:val="24"/>
        </w:rPr>
      </w:pPr>
    </w:p>
    <w:p w14:paraId="0FBBCBAF" w14:textId="77777777" w:rsidR="00A4367E" w:rsidRDefault="00A4367E" w:rsidP="00B8249A">
      <w:pPr>
        <w:spacing w:after="0" w:line="360" w:lineRule="auto"/>
        <w:rPr>
          <w:rFonts w:ascii="Times New Roman" w:hAnsi="Times New Roman" w:cs="Times New Roman"/>
          <w:sz w:val="24"/>
          <w:szCs w:val="24"/>
        </w:rPr>
      </w:pPr>
    </w:p>
    <w:p w14:paraId="36E29BAB" w14:textId="77777777" w:rsidR="00A4367E" w:rsidRDefault="00A4367E" w:rsidP="00B8249A">
      <w:pPr>
        <w:spacing w:after="0" w:line="360" w:lineRule="auto"/>
        <w:rPr>
          <w:rFonts w:ascii="Times New Roman" w:hAnsi="Times New Roman" w:cs="Times New Roman"/>
          <w:sz w:val="24"/>
          <w:szCs w:val="24"/>
        </w:rPr>
      </w:pPr>
    </w:p>
    <w:p w14:paraId="347FB971" w14:textId="77777777" w:rsidR="00A4367E" w:rsidRDefault="00A4367E" w:rsidP="00B8249A">
      <w:pPr>
        <w:spacing w:after="0" w:line="360" w:lineRule="auto"/>
        <w:rPr>
          <w:rFonts w:ascii="Times New Roman" w:hAnsi="Times New Roman" w:cs="Times New Roman"/>
          <w:sz w:val="24"/>
          <w:szCs w:val="24"/>
        </w:rPr>
      </w:pPr>
    </w:p>
    <w:p w14:paraId="386CF38A" w14:textId="77777777" w:rsidR="008F190A"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Téma teoretické části: Český modernismus třicátých let: základní vývojové znaky </w:t>
      </w:r>
    </w:p>
    <w:p w14:paraId="46C7CB00"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Specifikace tématu:</w:t>
      </w:r>
      <w:r>
        <w:rPr>
          <w:rFonts w:ascii="Times New Roman" w:hAnsi="Times New Roman" w:cs="Times New Roman"/>
          <w:sz w:val="24"/>
          <w:szCs w:val="24"/>
        </w:rPr>
        <w:t xml:space="preserve"> Předmětem práce bude poetická analýza vybraných děl českého modernismu. Soustředíme se na základní témata modernismu (paměť, tradice, mýtus) a na jejich reflexi v české literatuře.  </w:t>
      </w:r>
    </w:p>
    <w:p w14:paraId="79C39EFB"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color w:val="222222"/>
          <w:sz w:val="24"/>
          <w:szCs w:val="24"/>
        </w:rPr>
        <w:t>Metodologie</w:t>
      </w:r>
      <w:r>
        <w:rPr>
          <w:rFonts w:ascii="Times New Roman" w:hAnsi="Times New Roman" w:cs="Times New Roman"/>
          <w:b/>
          <w:bCs/>
          <w:sz w:val="24"/>
          <w:szCs w:val="24"/>
        </w:rPr>
        <w:t>:</w:t>
      </w:r>
      <w:r>
        <w:rPr>
          <w:rFonts w:ascii="Times New Roman" w:hAnsi="Times New Roman" w:cs="Times New Roman"/>
          <w:sz w:val="24"/>
          <w:szCs w:val="24"/>
        </w:rPr>
        <w:t xml:space="preserve"> historická analýza, komparace</w:t>
      </w:r>
    </w:p>
    <w:p w14:paraId="60B6F72C"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Typ praktické části:</w:t>
      </w:r>
      <w:r>
        <w:rPr>
          <w:rFonts w:ascii="Times New Roman" w:hAnsi="Times New Roman" w:cs="Times New Roman"/>
          <w:sz w:val="24"/>
          <w:szCs w:val="24"/>
        </w:rPr>
        <w:t xml:space="preserve"> bez omezení</w:t>
      </w:r>
    </w:p>
    <w:p w14:paraId="663533B7" w14:textId="77777777" w:rsidR="008F190A" w:rsidRDefault="008F190A" w:rsidP="008F190A">
      <w:pPr>
        <w:spacing w:line="360" w:lineRule="auto"/>
        <w:rPr>
          <w:rFonts w:ascii="Times New Roman" w:hAnsi="Times New Roman" w:cs="Times New Roman"/>
          <w:sz w:val="24"/>
          <w:szCs w:val="24"/>
        </w:rPr>
      </w:pPr>
      <w:r w:rsidRPr="00F7351C">
        <w:rPr>
          <w:rFonts w:ascii="Times New Roman" w:hAnsi="Times New Roman" w:cs="Times New Roman"/>
          <w:b/>
          <w:bCs/>
          <w:sz w:val="24"/>
          <w:szCs w:val="24"/>
        </w:rPr>
        <w:t>Vedoucí práce:</w:t>
      </w:r>
      <w:r>
        <w:rPr>
          <w:rFonts w:ascii="Times New Roman" w:hAnsi="Times New Roman" w:cs="Times New Roman"/>
          <w:sz w:val="24"/>
          <w:szCs w:val="24"/>
        </w:rPr>
        <w:t xml:space="preserve"> </w:t>
      </w:r>
      <w:r w:rsidRPr="00F7351C">
        <w:rPr>
          <w:rFonts w:ascii="Times New Roman" w:hAnsi="Times New Roman" w:cs="Times New Roman"/>
          <w:sz w:val="24"/>
          <w:szCs w:val="24"/>
        </w:rPr>
        <w:t>Mgr. Zuzana Říhová, Ph.D.</w:t>
      </w:r>
    </w:p>
    <w:p w14:paraId="220DE06E" w14:textId="77777777" w:rsidR="008F190A" w:rsidRDefault="008F190A" w:rsidP="008F190A">
      <w:pPr>
        <w:spacing w:line="360" w:lineRule="auto"/>
        <w:rPr>
          <w:rFonts w:ascii="Times New Roman" w:hAnsi="Times New Roman" w:cs="Times New Roman"/>
          <w:sz w:val="24"/>
          <w:szCs w:val="24"/>
        </w:rPr>
      </w:pPr>
    </w:p>
    <w:p w14:paraId="0967937D" w14:textId="77777777" w:rsidR="008F190A"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Téma teoretické části: Milada Součková – evropská modernistka  </w:t>
      </w:r>
    </w:p>
    <w:p w14:paraId="6591C660"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Specifikace tématu:</w:t>
      </w:r>
      <w:r>
        <w:rPr>
          <w:rFonts w:ascii="Times New Roman" w:hAnsi="Times New Roman" w:cs="Times New Roman"/>
          <w:sz w:val="24"/>
          <w:szCs w:val="24"/>
        </w:rPr>
        <w:t xml:space="preserve"> Předmětem práce bude poetická analýza vybraných děl Milady Součkové.</w:t>
      </w:r>
    </w:p>
    <w:p w14:paraId="247431E9"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color w:val="222222"/>
          <w:sz w:val="24"/>
          <w:szCs w:val="24"/>
        </w:rPr>
        <w:t>Metodologie</w:t>
      </w:r>
      <w:r>
        <w:rPr>
          <w:rFonts w:ascii="Times New Roman" w:hAnsi="Times New Roman" w:cs="Times New Roman"/>
          <w:b/>
          <w:bCs/>
          <w:sz w:val="24"/>
          <w:szCs w:val="24"/>
        </w:rPr>
        <w:t>:</w:t>
      </w:r>
      <w:r>
        <w:rPr>
          <w:rFonts w:ascii="Times New Roman" w:hAnsi="Times New Roman" w:cs="Times New Roman"/>
          <w:sz w:val="24"/>
          <w:szCs w:val="24"/>
        </w:rPr>
        <w:t xml:space="preserve"> historická analýza, komparace</w:t>
      </w:r>
    </w:p>
    <w:p w14:paraId="18AB73BD"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Typ praktické části:</w:t>
      </w:r>
      <w:r>
        <w:rPr>
          <w:rFonts w:ascii="Times New Roman" w:hAnsi="Times New Roman" w:cs="Times New Roman"/>
          <w:sz w:val="24"/>
          <w:szCs w:val="24"/>
        </w:rPr>
        <w:t xml:space="preserve"> bez omezení</w:t>
      </w:r>
    </w:p>
    <w:p w14:paraId="0483E711" w14:textId="77777777" w:rsidR="008F190A" w:rsidRDefault="008F190A" w:rsidP="008F190A">
      <w:pPr>
        <w:spacing w:line="360" w:lineRule="auto"/>
        <w:rPr>
          <w:rFonts w:ascii="Times New Roman" w:hAnsi="Times New Roman" w:cs="Times New Roman"/>
          <w:sz w:val="24"/>
          <w:szCs w:val="24"/>
        </w:rPr>
      </w:pPr>
      <w:r w:rsidRPr="00F7351C">
        <w:rPr>
          <w:rFonts w:ascii="Times New Roman" w:hAnsi="Times New Roman" w:cs="Times New Roman"/>
          <w:b/>
          <w:bCs/>
          <w:sz w:val="24"/>
          <w:szCs w:val="24"/>
        </w:rPr>
        <w:t>Vedoucí práce:</w:t>
      </w:r>
      <w:r>
        <w:rPr>
          <w:rFonts w:ascii="Times New Roman" w:hAnsi="Times New Roman" w:cs="Times New Roman"/>
          <w:sz w:val="24"/>
          <w:szCs w:val="24"/>
        </w:rPr>
        <w:t xml:space="preserve"> </w:t>
      </w:r>
      <w:r w:rsidRPr="00F7351C">
        <w:rPr>
          <w:rFonts w:ascii="Times New Roman" w:hAnsi="Times New Roman" w:cs="Times New Roman"/>
          <w:sz w:val="24"/>
          <w:szCs w:val="24"/>
        </w:rPr>
        <w:t>Mgr. Zuzana Říhová, Ph.D.</w:t>
      </w:r>
    </w:p>
    <w:p w14:paraId="53441CA4" w14:textId="77777777" w:rsidR="008F190A" w:rsidRDefault="008F190A" w:rsidP="008F190A">
      <w:pPr>
        <w:spacing w:line="360" w:lineRule="auto"/>
      </w:pPr>
    </w:p>
    <w:p w14:paraId="770B9285" w14:textId="77777777" w:rsidR="008F190A" w:rsidRPr="00D04278" w:rsidRDefault="008F190A" w:rsidP="008F190A">
      <w:pPr>
        <w:spacing w:line="360" w:lineRule="auto"/>
        <w:rPr>
          <w:rFonts w:ascii="Times New Roman" w:hAnsi="Times New Roman" w:cs="Times New Roman"/>
          <w:b/>
          <w:bCs/>
          <w:sz w:val="27"/>
          <w:szCs w:val="27"/>
        </w:rPr>
      </w:pPr>
      <w:r w:rsidRPr="00D04278">
        <w:rPr>
          <w:rFonts w:ascii="Times New Roman" w:hAnsi="Times New Roman" w:cs="Times New Roman"/>
          <w:b/>
          <w:bCs/>
          <w:sz w:val="27"/>
          <w:szCs w:val="27"/>
        </w:rPr>
        <w:t xml:space="preserve">Téma teoretické části: Recepce díla T. S. Eliota v českém modernismu 30. let  </w:t>
      </w:r>
    </w:p>
    <w:p w14:paraId="1200FB72"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Specifikace tématu:</w:t>
      </w:r>
      <w:r>
        <w:rPr>
          <w:rFonts w:ascii="Times New Roman" w:hAnsi="Times New Roman" w:cs="Times New Roman"/>
          <w:sz w:val="24"/>
          <w:szCs w:val="24"/>
        </w:rPr>
        <w:t xml:space="preserve"> Předmětem práce bude výzkum recepce </w:t>
      </w:r>
      <w:proofErr w:type="spellStart"/>
      <w:r>
        <w:rPr>
          <w:rFonts w:ascii="Times New Roman" w:hAnsi="Times New Roman" w:cs="Times New Roman"/>
          <w:sz w:val="24"/>
          <w:szCs w:val="24"/>
        </w:rPr>
        <w:t>Eliotova</w:t>
      </w:r>
      <w:proofErr w:type="spellEnd"/>
      <w:r>
        <w:rPr>
          <w:rFonts w:ascii="Times New Roman" w:hAnsi="Times New Roman" w:cs="Times New Roman"/>
          <w:sz w:val="24"/>
          <w:szCs w:val="24"/>
        </w:rPr>
        <w:t xml:space="preserve"> díla v české literatuře, zejména </w:t>
      </w:r>
      <w:r w:rsidRPr="00933A36">
        <w:rPr>
          <w:rFonts w:ascii="Times New Roman" w:hAnsi="Times New Roman" w:cs="Times New Roman"/>
          <w:i/>
          <w:iCs/>
          <w:sz w:val="24"/>
          <w:szCs w:val="24"/>
        </w:rPr>
        <w:t>Pustiny</w:t>
      </w:r>
      <w:r>
        <w:rPr>
          <w:rFonts w:ascii="Times New Roman" w:hAnsi="Times New Roman" w:cs="Times New Roman"/>
          <w:sz w:val="24"/>
          <w:szCs w:val="24"/>
        </w:rPr>
        <w:t>.</w:t>
      </w:r>
    </w:p>
    <w:p w14:paraId="4ABAF318"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color w:val="222222"/>
          <w:sz w:val="24"/>
          <w:szCs w:val="24"/>
        </w:rPr>
        <w:t>Metodologie</w:t>
      </w:r>
      <w:r>
        <w:rPr>
          <w:rFonts w:ascii="Times New Roman" w:hAnsi="Times New Roman" w:cs="Times New Roman"/>
          <w:b/>
          <w:bCs/>
          <w:sz w:val="24"/>
          <w:szCs w:val="24"/>
        </w:rPr>
        <w:t>:</w:t>
      </w:r>
      <w:r>
        <w:rPr>
          <w:rFonts w:ascii="Times New Roman" w:hAnsi="Times New Roman" w:cs="Times New Roman"/>
          <w:sz w:val="24"/>
          <w:szCs w:val="24"/>
        </w:rPr>
        <w:t xml:space="preserve"> historická analýza, komparace</w:t>
      </w:r>
    </w:p>
    <w:p w14:paraId="010CBFC8" w14:textId="77777777"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Typ praktické části:</w:t>
      </w:r>
      <w:r>
        <w:rPr>
          <w:rFonts w:ascii="Times New Roman" w:hAnsi="Times New Roman" w:cs="Times New Roman"/>
          <w:sz w:val="24"/>
          <w:szCs w:val="24"/>
        </w:rPr>
        <w:t xml:space="preserve"> bez omezení</w:t>
      </w:r>
    </w:p>
    <w:p w14:paraId="612609E3" w14:textId="77777777" w:rsidR="008F190A" w:rsidRDefault="008F190A" w:rsidP="008F190A">
      <w:pPr>
        <w:spacing w:line="360" w:lineRule="auto"/>
        <w:rPr>
          <w:rFonts w:ascii="Times New Roman" w:hAnsi="Times New Roman" w:cs="Times New Roman"/>
          <w:sz w:val="24"/>
          <w:szCs w:val="24"/>
        </w:rPr>
      </w:pPr>
      <w:r w:rsidRPr="00F7351C">
        <w:rPr>
          <w:rFonts w:ascii="Times New Roman" w:hAnsi="Times New Roman" w:cs="Times New Roman"/>
          <w:b/>
          <w:bCs/>
          <w:sz w:val="24"/>
          <w:szCs w:val="24"/>
        </w:rPr>
        <w:t>Vedoucí práce:</w:t>
      </w:r>
      <w:r>
        <w:rPr>
          <w:rFonts w:ascii="Times New Roman" w:hAnsi="Times New Roman" w:cs="Times New Roman"/>
          <w:sz w:val="24"/>
          <w:szCs w:val="24"/>
        </w:rPr>
        <w:t xml:space="preserve"> </w:t>
      </w:r>
      <w:r w:rsidRPr="00F7351C">
        <w:rPr>
          <w:rFonts w:ascii="Times New Roman" w:hAnsi="Times New Roman" w:cs="Times New Roman"/>
          <w:sz w:val="24"/>
          <w:szCs w:val="24"/>
        </w:rPr>
        <w:t>Mgr. Zuzana Říhová, Ph.D.</w:t>
      </w:r>
    </w:p>
    <w:p w14:paraId="0B562615" w14:textId="77777777" w:rsidR="008F190A" w:rsidRDefault="008F190A" w:rsidP="008F190A">
      <w:pPr>
        <w:spacing w:line="360" w:lineRule="auto"/>
        <w:rPr>
          <w:rFonts w:ascii="Times New Roman" w:hAnsi="Times New Roman" w:cs="Times New Roman"/>
          <w:sz w:val="24"/>
          <w:szCs w:val="24"/>
        </w:rPr>
      </w:pPr>
    </w:p>
    <w:p w14:paraId="02FF9FB1" w14:textId="77777777" w:rsidR="008F190A" w:rsidRPr="008A7046" w:rsidRDefault="008F190A" w:rsidP="008F190A">
      <w:pPr>
        <w:pStyle w:val="Normlnweb"/>
        <w:shd w:val="clear" w:color="auto" w:fill="FFFFFF"/>
        <w:spacing w:before="0" w:beforeAutospacing="0" w:after="160" w:afterAutospacing="0" w:line="360" w:lineRule="auto"/>
        <w:rPr>
          <w:b/>
          <w:bCs/>
          <w:sz w:val="28"/>
          <w:szCs w:val="28"/>
        </w:rPr>
      </w:pPr>
      <w:r>
        <w:rPr>
          <w:b/>
          <w:bCs/>
          <w:sz w:val="28"/>
          <w:szCs w:val="28"/>
        </w:rPr>
        <w:lastRenderedPageBreak/>
        <w:t>T</w:t>
      </w:r>
      <w:r w:rsidRPr="00D958FD">
        <w:rPr>
          <w:b/>
          <w:bCs/>
          <w:sz w:val="28"/>
          <w:szCs w:val="28"/>
        </w:rPr>
        <w:t>éma</w:t>
      </w:r>
      <w:r>
        <w:rPr>
          <w:b/>
          <w:bCs/>
          <w:sz w:val="28"/>
          <w:szCs w:val="28"/>
        </w:rPr>
        <w:t xml:space="preserve"> teoretické části</w:t>
      </w:r>
      <w:r w:rsidRPr="008A7046">
        <w:rPr>
          <w:b/>
          <w:bCs/>
          <w:sz w:val="28"/>
          <w:szCs w:val="28"/>
        </w:rPr>
        <w:t xml:space="preserve">: </w:t>
      </w:r>
      <w:r w:rsidRPr="00F95446">
        <w:rPr>
          <w:b/>
          <w:bCs/>
          <w:sz w:val="28"/>
          <w:szCs w:val="28"/>
        </w:rPr>
        <w:t>Literární dílo Jana Balabána</w:t>
      </w:r>
    </w:p>
    <w:p w14:paraId="239DF549" w14:textId="77777777"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Specifikace tématu:</w:t>
      </w:r>
      <w:r w:rsidRPr="00FC45A6">
        <w:rPr>
          <w:color w:val="222222"/>
        </w:rPr>
        <w:t xml:space="preserve"> </w:t>
      </w:r>
      <w:r w:rsidRPr="00F95446">
        <w:rPr>
          <w:color w:val="222222"/>
        </w:rPr>
        <w:t>Interpretace autorových knih a zhodnocení jejich přínosu české literatuře</w:t>
      </w:r>
      <w:r w:rsidRPr="00FC45A6">
        <w:rPr>
          <w:color w:val="222222"/>
        </w:rPr>
        <w:t>.</w:t>
      </w:r>
    </w:p>
    <w:p w14:paraId="7DD7BCE5" w14:textId="77777777"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 xml:space="preserve">Metodologie: </w:t>
      </w:r>
      <w:r w:rsidRPr="005E72E0">
        <w:rPr>
          <w:color w:val="222222"/>
        </w:rPr>
        <w:t>l</w:t>
      </w:r>
      <w:r w:rsidRPr="00F95446">
        <w:rPr>
          <w:color w:val="222222"/>
        </w:rPr>
        <w:t>iterárněhistorická a literárněkritická analýza</w:t>
      </w:r>
    </w:p>
    <w:p w14:paraId="5876AA0E" w14:textId="77777777"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Typ praktické části:</w:t>
      </w:r>
      <w:r w:rsidRPr="00FC45A6">
        <w:rPr>
          <w:color w:val="222222"/>
        </w:rPr>
        <w:t xml:space="preserve"> </w:t>
      </w:r>
      <w:r w:rsidRPr="005E72E0">
        <w:rPr>
          <w:color w:val="222222"/>
        </w:rPr>
        <w:t>raději próza, ale bez omezení</w:t>
      </w:r>
    </w:p>
    <w:p w14:paraId="5B66C781" w14:textId="77777777" w:rsidR="008F190A"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Vedoucí práce:</w:t>
      </w:r>
      <w:r w:rsidRPr="00FC45A6">
        <w:rPr>
          <w:color w:val="222222"/>
        </w:rPr>
        <w:t xml:space="preserve"> </w:t>
      </w:r>
      <w:r w:rsidRPr="005E72E0">
        <w:rPr>
          <w:color w:val="222222"/>
        </w:rPr>
        <w:t>doc. PhDr. Vladimír Novotný, Ph.D.</w:t>
      </w:r>
    </w:p>
    <w:p w14:paraId="690A0277" w14:textId="77777777" w:rsidR="00A4367E" w:rsidRDefault="00A4367E" w:rsidP="008F190A">
      <w:pPr>
        <w:pStyle w:val="Normlnweb"/>
        <w:shd w:val="clear" w:color="auto" w:fill="FFFFFF"/>
        <w:spacing w:before="0" w:beforeAutospacing="0" w:after="160" w:afterAutospacing="0" w:line="360" w:lineRule="auto"/>
        <w:rPr>
          <w:color w:val="222222"/>
        </w:rPr>
      </w:pPr>
    </w:p>
    <w:p w14:paraId="5F1528D7" w14:textId="77777777" w:rsidR="008F190A" w:rsidRPr="0055693B" w:rsidRDefault="008F190A" w:rsidP="00B8249A">
      <w:pPr>
        <w:pStyle w:val="Normlnweb"/>
        <w:shd w:val="clear" w:color="auto" w:fill="FFFFFF"/>
        <w:spacing w:before="0" w:beforeAutospacing="0" w:after="160" w:afterAutospacing="0" w:line="360" w:lineRule="auto"/>
        <w:rPr>
          <w:b/>
          <w:bCs/>
          <w:sz w:val="28"/>
          <w:szCs w:val="28"/>
        </w:rPr>
      </w:pPr>
      <w:r>
        <w:rPr>
          <w:b/>
          <w:bCs/>
          <w:sz w:val="28"/>
          <w:szCs w:val="28"/>
        </w:rPr>
        <w:t>T</w:t>
      </w:r>
      <w:r w:rsidRPr="00D958FD">
        <w:rPr>
          <w:b/>
          <w:bCs/>
          <w:sz w:val="28"/>
          <w:szCs w:val="28"/>
        </w:rPr>
        <w:t>éma</w:t>
      </w:r>
      <w:r>
        <w:rPr>
          <w:b/>
          <w:bCs/>
          <w:sz w:val="28"/>
          <w:szCs w:val="28"/>
        </w:rPr>
        <w:t xml:space="preserve"> teoretické části</w:t>
      </w:r>
      <w:r w:rsidRPr="008A7046">
        <w:rPr>
          <w:b/>
          <w:bCs/>
          <w:sz w:val="28"/>
          <w:szCs w:val="28"/>
        </w:rPr>
        <w:t xml:space="preserve">: </w:t>
      </w:r>
      <w:r w:rsidRPr="005E72E0">
        <w:rPr>
          <w:b/>
          <w:bCs/>
          <w:sz w:val="28"/>
          <w:szCs w:val="28"/>
        </w:rPr>
        <w:t>Experimentální romány Vojtěcha Němce</w:t>
      </w:r>
    </w:p>
    <w:p w14:paraId="49CC9E84" w14:textId="77777777" w:rsidR="008F190A" w:rsidRPr="00FC45A6" w:rsidRDefault="008F190A" w:rsidP="00B8249A">
      <w:pPr>
        <w:pStyle w:val="Normlnweb"/>
        <w:shd w:val="clear" w:color="auto" w:fill="FFFFFF"/>
        <w:spacing w:before="0" w:beforeAutospacing="0" w:after="160" w:afterAutospacing="0" w:line="360" w:lineRule="auto"/>
        <w:rPr>
          <w:color w:val="222222"/>
        </w:rPr>
      </w:pPr>
      <w:r w:rsidRPr="008A7046">
        <w:rPr>
          <w:b/>
          <w:bCs/>
          <w:color w:val="222222"/>
        </w:rPr>
        <w:t>Specifikace tématu:</w:t>
      </w:r>
      <w:r w:rsidRPr="00FC45A6">
        <w:rPr>
          <w:color w:val="222222"/>
        </w:rPr>
        <w:t xml:space="preserve"> </w:t>
      </w:r>
      <w:r w:rsidRPr="00F95446">
        <w:rPr>
          <w:color w:val="222222"/>
        </w:rPr>
        <w:t>Interpretace autorových knih a zhodnocení jejich přínosu české literatuře</w:t>
      </w:r>
      <w:r w:rsidRPr="00FC45A6">
        <w:rPr>
          <w:color w:val="222222"/>
        </w:rPr>
        <w:t>.</w:t>
      </w:r>
    </w:p>
    <w:p w14:paraId="49EA02B2" w14:textId="77777777" w:rsidR="008F190A" w:rsidRPr="00FC45A6" w:rsidRDefault="008F190A" w:rsidP="00B8249A">
      <w:pPr>
        <w:pStyle w:val="Normlnweb"/>
        <w:shd w:val="clear" w:color="auto" w:fill="FFFFFF"/>
        <w:spacing w:before="0" w:beforeAutospacing="0" w:after="160" w:afterAutospacing="0" w:line="360" w:lineRule="auto"/>
        <w:rPr>
          <w:color w:val="222222"/>
        </w:rPr>
      </w:pPr>
      <w:r w:rsidRPr="008A7046">
        <w:rPr>
          <w:b/>
          <w:bCs/>
          <w:color w:val="222222"/>
        </w:rPr>
        <w:t xml:space="preserve">Metodologie: </w:t>
      </w:r>
      <w:r w:rsidRPr="005E72E0">
        <w:rPr>
          <w:color w:val="222222"/>
        </w:rPr>
        <w:t>l</w:t>
      </w:r>
      <w:r w:rsidRPr="00F95446">
        <w:rPr>
          <w:color w:val="222222"/>
        </w:rPr>
        <w:t>iterárněhistorická a literárněkritická analýza</w:t>
      </w:r>
    </w:p>
    <w:p w14:paraId="31765137" w14:textId="77777777" w:rsidR="008F190A" w:rsidRPr="00FC45A6" w:rsidRDefault="008F190A" w:rsidP="00B8249A">
      <w:pPr>
        <w:pStyle w:val="Normlnweb"/>
        <w:shd w:val="clear" w:color="auto" w:fill="FFFFFF"/>
        <w:spacing w:before="0" w:beforeAutospacing="0" w:after="160" w:afterAutospacing="0" w:line="360" w:lineRule="auto"/>
        <w:rPr>
          <w:color w:val="222222"/>
        </w:rPr>
      </w:pPr>
      <w:r w:rsidRPr="008A7046">
        <w:rPr>
          <w:b/>
          <w:bCs/>
          <w:color w:val="222222"/>
        </w:rPr>
        <w:t>Typ praktické části:</w:t>
      </w:r>
      <w:r w:rsidRPr="00FC45A6">
        <w:rPr>
          <w:color w:val="222222"/>
        </w:rPr>
        <w:t xml:space="preserve"> </w:t>
      </w:r>
      <w:r w:rsidRPr="005E72E0">
        <w:rPr>
          <w:color w:val="222222"/>
        </w:rPr>
        <w:t>raději próza, ale bez omezení</w:t>
      </w:r>
    </w:p>
    <w:p w14:paraId="231669B3" w14:textId="77777777" w:rsidR="008F190A" w:rsidRDefault="008F190A" w:rsidP="00B8249A">
      <w:pPr>
        <w:pStyle w:val="Normlnweb"/>
        <w:shd w:val="clear" w:color="auto" w:fill="FFFFFF"/>
        <w:spacing w:before="0" w:beforeAutospacing="0" w:after="160" w:afterAutospacing="0" w:line="360" w:lineRule="auto"/>
      </w:pPr>
      <w:r w:rsidRPr="008A7046">
        <w:rPr>
          <w:b/>
          <w:bCs/>
          <w:color w:val="222222"/>
        </w:rPr>
        <w:t>Vedoucí práce:</w:t>
      </w:r>
      <w:r w:rsidRPr="00FC45A6">
        <w:rPr>
          <w:color w:val="222222"/>
        </w:rPr>
        <w:t xml:space="preserve"> </w:t>
      </w:r>
      <w:r w:rsidRPr="005E72E0">
        <w:rPr>
          <w:color w:val="222222"/>
        </w:rPr>
        <w:t>doc. PhDr. Vladimír Novotný, Ph.D.</w:t>
      </w:r>
    </w:p>
    <w:p w14:paraId="2DE1ACC7" w14:textId="77777777" w:rsidR="008F190A" w:rsidRPr="00FC45A6" w:rsidRDefault="008F190A" w:rsidP="00B8249A">
      <w:pPr>
        <w:spacing w:line="360" w:lineRule="auto"/>
        <w:rPr>
          <w:rFonts w:ascii="Times New Roman" w:hAnsi="Times New Roman" w:cs="Times New Roman"/>
          <w:sz w:val="24"/>
          <w:szCs w:val="24"/>
        </w:rPr>
      </w:pPr>
    </w:p>
    <w:p w14:paraId="45AE2356" w14:textId="77777777" w:rsidR="008F190A" w:rsidRPr="005A3610" w:rsidRDefault="008F190A" w:rsidP="00B8249A">
      <w:pPr>
        <w:pStyle w:val="Normlnweb"/>
        <w:shd w:val="clear" w:color="auto" w:fill="FFFFFF"/>
        <w:spacing w:before="0" w:beforeAutospacing="0" w:after="160" w:afterAutospacing="0" w:line="360" w:lineRule="auto"/>
        <w:rPr>
          <w:b/>
          <w:bCs/>
          <w:sz w:val="28"/>
          <w:szCs w:val="28"/>
        </w:rPr>
      </w:pPr>
      <w:r>
        <w:rPr>
          <w:b/>
          <w:bCs/>
          <w:sz w:val="28"/>
          <w:szCs w:val="28"/>
        </w:rPr>
        <w:t>T</w:t>
      </w:r>
      <w:r w:rsidRPr="00D958FD">
        <w:rPr>
          <w:b/>
          <w:bCs/>
          <w:sz w:val="28"/>
          <w:szCs w:val="28"/>
        </w:rPr>
        <w:t>éma</w:t>
      </w:r>
      <w:r>
        <w:rPr>
          <w:b/>
          <w:bCs/>
          <w:sz w:val="28"/>
          <w:szCs w:val="28"/>
        </w:rPr>
        <w:t xml:space="preserve"> teoretické části</w:t>
      </w:r>
      <w:r w:rsidRPr="005A3610">
        <w:rPr>
          <w:b/>
          <w:bCs/>
          <w:sz w:val="28"/>
          <w:szCs w:val="28"/>
        </w:rPr>
        <w:t>: Proměny zvoleného žánru v české literatuře na příkladu vybraných děl</w:t>
      </w:r>
    </w:p>
    <w:p w14:paraId="448E7A4D" w14:textId="77777777" w:rsidR="008F190A" w:rsidRPr="00FC45A6" w:rsidRDefault="008F190A" w:rsidP="00B8249A">
      <w:pPr>
        <w:pStyle w:val="Normlnweb"/>
        <w:shd w:val="clear" w:color="auto" w:fill="FFFFFF"/>
        <w:spacing w:before="0" w:beforeAutospacing="0" w:after="160" w:afterAutospacing="0" w:line="360" w:lineRule="auto"/>
        <w:rPr>
          <w:color w:val="222222"/>
        </w:rPr>
      </w:pPr>
      <w:r w:rsidRPr="005A3610">
        <w:rPr>
          <w:b/>
          <w:bCs/>
          <w:color w:val="222222"/>
        </w:rPr>
        <w:t>Specifikace tématu:</w:t>
      </w:r>
      <w:r w:rsidRPr="00FC45A6">
        <w:rPr>
          <w:color w:val="222222"/>
        </w:rPr>
        <w:t xml:space="preserve"> Na příkladu několika vybraných děl z české literatury 20. nebo 19.</w:t>
      </w:r>
      <w:r>
        <w:rPr>
          <w:color w:val="222222"/>
        </w:rPr>
        <w:t> </w:t>
      </w:r>
      <w:r w:rsidRPr="00FC45A6">
        <w:rPr>
          <w:color w:val="222222"/>
        </w:rPr>
        <w:t>století ukázat dominantní, ale i neproduktivní (slepé) vývojové tendence určitého žánru.</w:t>
      </w:r>
    </w:p>
    <w:p w14:paraId="28F6B092" w14:textId="77777777" w:rsidR="008F190A" w:rsidRPr="00FC45A6" w:rsidRDefault="008F190A" w:rsidP="00B8249A">
      <w:pPr>
        <w:pStyle w:val="Normlnweb"/>
        <w:shd w:val="clear" w:color="auto" w:fill="FFFFFF"/>
        <w:spacing w:before="0" w:beforeAutospacing="0" w:after="160" w:afterAutospacing="0" w:line="360" w:lineRule="auto"/>
        <w:rPr>
          <w:color w:val="222222"/>
        </w:rPr>
      </w:pPr>
      <w:r w:rsidRPr="005A3610">
        <w:rPr>
          <w:b/>
          <w:bCs/>
          <w:color w:val="222222"/>
        </w:rPr>
        <w:t>Metodologie:</w:t>
      </w:r>
      <w:r w:rsidRPr="00FC45A6">
        <w:rPr>
          <w:color w:val="222222"/>
        </w:rPr>
        <w:t xml:space="preserve"> formalistní</w:t>
      </w:r>
    </w:p>
    <w:p w14:paraId="1AE0874A" w14:textId="77777777" w:rsidR="008F190A" w:rsidRPr="00FC45A6" w:rsidRDefault="008F190A" w:rsidP="00B8249A">
      <w:pPr>
        <w:pStyle w:val="Normlnweb"/>
        <w:shd w:val="clear" w:color="auto" w:fill="FFFFFF"/>
        <w:spacing w:before="0" w:beforeAutospacing="0" w:after="160" w:afterAutospacing="0" w:line="360" w:lineRule="auto"/>
        <w:rPr>
          <w:color w:val="222222"/>
        </w:rPr>
      </w:pPr>
      <w:r w:rsidRPr="005A3610">
        <w:rPr>
          <w:b/>
          <w:bCs/>
          <w:color w:val="222222"/>
        </w:rPr>
        <w:t>Typ praktické části:</w:t>
      </w:r>
      <w:r w:rsidRPr="00FC45A6">
        <w:rPr>
          <w:color w:val="222222"/>
        </w:rPr>
        <w:t xml:space="preserve"> próza, poezie</w:t>
      </w:r>
    </w:p>
    <w:p w14:paraId="32B2E8D7" w14:textId="77777777" w:rsidR="008F190A" w:rsidRPr="00FC45A6" w:rsidRDefault="008F190A" w:rsidP="00B8249A">
      <w:pPr>
        <w:pStyle w:val="Normlnweb"/>
        <w:shd w:val="clear" w:color="auto" w:fill="FFFFFF"/>
        <w:spacing w:before="0" w:beforeAutospacing="0" w:after="160" w:afterAutospacing="0" w:line="360" w:lineRule="auto"/>
        <w:rPr>
          <w:color w:val="222222"/>
        </w:rPr>
      </w:pPr>
      <w:r w:rsidRPr="005A3610">
        <w:rPr>
          <w:b/>
          <w:bCs/>
          <w:color w:val="222222"/>
        </w:rPr>
        <w:t>Vedoucí práce:</w:t>
      </w:r>
      <w:r w:rsidRPr="00FC45A6">
        <w:rPr>
          <w:color w:val="222222"/>
        </w:rPr>
        <w:t xml:space="preserve"> PhDr. Pavel </w:t>
      </w:r>
      <w:proofErr w:type="spellStart"/>
      <w:r w:rsidRPr="00FC45A6">
        <w:rPr>
          <w:color w:val="222222"/>
        </w:rPr>
        <w:t>Šidák</w:t>
      </w:r>
      <w:proofErr w:type="spellEnd"/>
      <w:r w:rsidRPr="00FC45A6">
        <w:rPr>
          <w:color w:val="222222"/>
        </w:rPr>
        <w:t>, Ph.D.</w:t>
      </w:r>
    </w:p>
    <w:p w14:paraId="77423F7E" w14:textId="77777777" w:rsidR="0055693B" w:rsidRPr="00FC45A6" w:rsidRDefault="0055693B" w:rsidP="00B8249A">
      <w:pPr>
        <w:spacing w:line="360" w:lineRule="auto"/>
        <w:rPr>
          <w:rFonts w:ascii="Times New Roman" w:hAnsi="Times New Roman" w:cs="Times New Roman"/>
          <w:sz w:val="24"/>
          <w:szCs w:val="24"/>
        </w:rPr>
      </w:pPr>
    </w:p>
    <w:p w14:paraId="26EA89AF" w14:textId="77777777" w:rsidR="008F190A" w:rsidRPr="005A3610" w:rsidRDefault="008F190A" w:rsidP="00B8249A">
      <w:pPr>
        <w:pStyle w:val="Normlnweb"/>
        <w:shd w:val="clear" w:color="auto" w:fill="FFFFFF"/>
        <w:spacing w:before="0" w:beforeAutospacing="0" w:after="160" w:afterAutospacing="0" w:line="360" w:lineRule="auto"/>
        <w:rPr>
          <w:b/>
          <w:bCs/>
          <w:sz w:val="28"/>
          <w:szCs w:val="28"/>
        </w:rPr>
      </w:pPr>
      <w:r>
        <w:rPr>
          <w:b/>
          <w:bCs/>
          <w:sz w:val="28"/>
          <w:szCs w:val="28"/>
        </w:rPr>
        <w:lastRenderedPageBreak/>
        <w:t>T</w:t>
      </w:r>
      <w:r w:rsidRPr="00D958FD">
        <w:rPr>
          <w:b/>
          <w:bCs/>
          <w:sz w:val="28"/>
          <w:szCs w:val="28"/>
        </w:rPr>
        <w:t>éma</w:t>
      </w:r>
      <w:r>
        <w:rPr>
          <w:b/>
          <w:bCs/>
          <w:sz w:val="28"/>
          <w:szCs w:val="28"/>
        </w:rPr>
        <w:t xml:space="preserve"> teoretické části</w:t>
      </w:r>
      <w:r w:rsidRPr="005A3610">
        <w:rPr>
          <w:b/>
          <w:bCs/>
          <w:sz w:val="28"/>
          <w:szCs w:val="28"/>
        </w:rPr>
        <w:t xml:space="preserve">: </w:t>
      </w:r>
      <w:proofErr w:type="spellStart"/>
      <w:r w:rsidRPr="005A3610">
        <w:rPr>
          <w:b/>
          <w:bCs/>
          <w:sz w:val="28"/>
          <w:szCs w:val="28"/>
        </w:rPr>
        <w:t>Genologický</w:t>
      </w:r>
      <w:proofErr w:type="spellEnd"/>
      <w:r w:rsidRPr="005A3610">
        <w:rPr>
          <w:b/>
          <w:bCs/>
          <w:sz w:val="28"/>
          <w:szCs w:val="28"/>
        </w:rPr>
        <w:t xml:space="preserve"> rozbor literárního díla</w:t>
      </w:r>
    </w:p>
    <w:p w14:paraId="0EB0BB1F" w14:textId="77777777" w:rsidR="008F190A" w:rsidRPr="00FC45A6" w:rsidRDefault="008F190A" w:rsidP="00B8249A">
      <w:pPr>
        <w:pStyle w:val="Normlnweb"/>
        <w:shd w:val="clear" w:color="auto" w:fill="FFFFFF"/>
        <w:spacing w:before="0" w:beforeAutospacing="0" w:after="160" w:afterAutospacing="0" w:line="360" w:lineRule="auto"/>
        <w:rPr>
          <w:color w:val="222222"/>
        </w:rPr>
      </w:pPr>
      <w:r w:rsidRPr="005A3610">
        <w:rPr>
          <w:b/>
          <w:bCs/>
          <w:color w:val="222222"/>
        </w:rPr>
        <w:t>Specifikace tématu:</w:t>
      </w:r>
      <w:r w:rsidRPr="00FC45A6">
        <w:rPr>
          <w:color w:val="222222"/>
        </w:rPr>
        <w:t xml:space="preserve"> Popis konkrétního díla s důrazem na jeho </w:t>
      </w:r>
      <w:proofErr w:type="spellStart"/>
      <w:r w:rsidRPr="00FC45A6">
        <w:rPr>
          <w:color w:val="222222"/>
        </w:rPr>
        <w:t>genologické</w:t>
      </w:r>
      <w:proofErr w:type="spellEnd"/>
      <w:r w:rsidRPr="00FC45A6">
        <w:rPr>
          <w:color w:val="222222"/>
        </w:rPr>
        <w:t xml:space="preserve"> možnosti a</w:t>
      </w:r>
      <w:r>
        <w:rPr>
          <w:color w:val="222222"/>
        </w:rPr>
        <w:t> </w:t>
      </w:r>
      <w:r w:rsidRPr="00FC45A6">
        <w:rPr>
          <w:color w:val="222222"/>
        </w:rPr>
        <w:t xml:space="preserve">souvislosti, </w:t>
      </w:r>
      <w:proofErr w:type="spellStart"/>
      <w:r w:rsidRPr="00FC45A6">
        <w:rPr>
          <w:color w:val="222222"/>
        </w:rPr>
        <w:t>genologická</w:t>
      </w:r>
      <w:proofErr w:type="spellEnd"/>
      <w:r w:rsidRPr="00FC45A6">
        <w:rPr>
          <w:color w:val="222222"/>
        </w:rPr>
        <w:t xml:space="preserve"> interpretace téhož textu.</w:t>
      </w:r>
    </w:p>
    <w:p w14:paraId="2D073EBF" w14:textId="77777777" w:rsidR="008F190A" w:rsidRPr="00FC45A6" w:rsidRDefault="008F190A" w:rsidP="00B8249A">
      <w:pPr>
        <w:pStyle w:val="Normlnweb"/>
        <w:shd w:val="clear" w:color="auto" w:fill="FFFFFF"/>
        <w:spacing w:before="0" w:beforeAutospacing="0" w:after="160" w:afterAutospacing="0" w:line="360" w:lineRule="auto"/>
        <w:rPr>
          <w:color w:val="222222"/>
        </w:rPr>
      </w:pPr>
      <w:r w:rsidRPr="005A3610">
        <w:rPr>
          <w:b/>
          <w:bCs/>
          <w:color w:val="222222"/>
        </w:rPr>
        <w:t>Metodologie:</w:t>
      </w:r>
      <w:r w:rsidRPr="00FC45A6">
        <w:rPr>
          <w:color w:val="222222"/>
        </w:rPr>
        <w:t xml:space="preserve"> </w:t>
      </w:r>
      <w:proofErr w:type="spellStart"/>
      <w:r>
        <w:rPr>
          <w:color w:val="222222"/>
        </w:rPr>
        <w:t>g</w:t>
      </w:r>
      <w:r w:rsidRPr="00FC45A6">
        <w:rPr>
          <w:color w:val="222222"/>
        </w:rPr>
        <w:t>enologická</w:t>
      </w:r>
      <w:proofErr w:type="spellEnd"/>
      <w:r w:rsidRPr="00FC45A6">
        <w:rPr>
          <w:color w:val="222222"/>
        </w:rPr>
        <w:t xml:space="preserve"> interpretace</w:t>
      </w:r>
    </w:p>
    <w:p w14:paraId="09FEFEDB" w14:textId="77777777" w:rsidR="008F190A" w:rsidRPr="00FC45A6" w:rsidRDefault="008F190A" w:rsidP="00B8249A">
      <w:pPr>
        <w:pStyle w:val="Normlnweb"/>
        <w:shd w:val="clear" w:color="auto" w:fill="FFFFFF"/>
        <w:spacing w:before="0" w:beforeAutospacing="0" w:after="160" w:afterAutospacing="0" w:line="360" w:lineRule="auto"/>
        <w:rPr>
          <w:color w:val="222222"/>
        </w:rPr>
      </w:pPr>
      <w:r w:rsidRPr="005A3610">
        <w:rPr>
          <w:b/>
          <w:bCs/>
          <w:color w:val="222222"/>
        </w:rPr>
        <w:t xml:space="preserve">Typ praktické části: </w:t>
      </w:r>
      <w:r w:rsidRPr="00FC45A6">
        <w:rPr>
          <w:color w:val="222222"/>
        </w:rPr>
        <w:t>próza, poezie</w:t>
      </w:r>
    </w:p>
    <w:p w14:paraId="1683C664" w14:textId="77777777" w:rsidR="008F190A" w:rsidRPr="00FC45A6" w:rsidRDefault="008F190A" w:rsidP="00B8249A">
      <w:pPr>
        <w:pStyle w:val="Normlnweb"/>
        <w:shd w:val="clear" w:color="auto" w:fill="FFFFFF"/>
        <w:spacing w:before="0" w:beforeAutospacing="0" w:after="160" w:afterAutospacing="0" w:line="360" w:lineRule="auto"/>
        <w:rPr>
          <w:color w:val="222222"/>
        </w:rPr>
      </w:pPr>
      <w:r w:rsidRPr="005A3610">
        <w:rPr>
          <w:b/>
          <w:bCs/>
          <w:color w:val="222222"/>
        </w:rPr>
        <w:t>Vedoucí práce:</w:t>
      </w:r>
      <w:r w:rsidRPr="00FC45A6">
        <w:rPr>
          <w:color w:val="222222"/>
        </w:rPr>
        <w:t xml:space="preserve"> PhDr. Pavel </w:t>
      </w:r>
      <w:proofErr w:type="spellStart"/>
      <w:r w:rsidRPr="00FC45A6">
        <w:rPr>
          <w:color w:val="222222"/>
        </w:rPr>
        <w:t>Šidák</w:t>
      </w:r>
      <w:proofErr w:type="spellEnd"/>
      <w:r w:rsidRPr="00FC45A6">
        <w:rPr>
          <w:color w:val="222222"/>
        </w:rPr>
        <w:t>, Ph.D.</w:t>
      </w:r>
    </w:p>
    <w:p w14:paraId="6F1FDEE9" w14:textId="77777777" w:rsidR="00B8249A" w:rsidRDefault="00B8249A" w:rsidP="0055693B">
      <w:pPr>
        <w:pStyle w:val="Normlnweb"/>
        <w:shd w:val="clear" w:color="auto" w:fill="FFFFFF"/>
        <w:spacing w:before="0" w:beforeAutospacing="0" w:after="160" w:afterAutospacing="0" w:line="360" w:lineRule="auto"/>
        <w:rPr>
          <w:b/>
          <w:bCs/>
          <w:sz w:val="28"/>
          <w:szCs w:val="28"/>
        </w:rPr>
      </w:pPr>
    </w:p>
    <w:p w14:paraId="43DDF6B8" w14:textId="34B7848F" w:rsidR="008F190A" w:rsidRPr="0055693B" w:rsidRDefault="008F190A" w:rsidP="0055693B">
      <w:pPr>
        <w:pStyle w:val="Normlnweb"/>
        <w:shd w:val="clear" w:color="auto" w:fill="FFFFFF"/>
        <w:spacing w:before="0" w:beforeAutospacing="0" w:after="160" w:afterAutospacing="0" w:line="360" w:lineRule="auto"/>
        <w:rPr>
          <w:b/>
          <w:bCs/>
          <w:sz w:val="28"/>
          <w:szCs w:val="28"/>
        </w:rPr>
      </w:pPr>
      <w:r>
        <w:rPr>
          <w:b/>
          <w:bCs/>
          <w:sz w:val="28"/>
          <w:szCs w:val="28"/>
        </w:rPr>
        <w:t>T</w:t>
      </w:r>
      <w:r w:rsidRPr="00D958FD">
        <w:rPr>
          <w:b/>
          <w:bCs/>
          <w:sz w:val="28"/>
          <w:szCs w:val="28"/>
        </w:rPr>
        <w:t>éma</w:t>
      </w:r>
      <w:r>
        <w:rPr>
          <w:b/>
          <w:bCs/>
          <w:sz w:val="28"/>
          <w:szCs w:val="28"/>
        </w:rPr>
        <w:t xml:space="preserve"> teoretické části</w:t>
      </w:r>
      <w:r w:rsidRPr="005A3610">
        <w:rPr>
          <w:b/>
          <w:bCs/>
          <w:sz w:val="28"/>
          <w:szCs w:val="28"/>
        </w:rPr>
        <w:t>: Vybraný žánr v souvislostech</w:t>
      </w:r>
    </w:p>
    <w:p w14:paraId="354ECE35" w14:textId="77777777" w:rsidR="008F190A" w:rsidRPr="00FC45A6" w:rsidRDefault="008F190A" w:rsidP="008F190A">
      <w:pPr>
        <w:pStyle w:val="Normlnweb"/>
        <w:shd w:val="clear" w:color="auto" w:fill="FFFFFF"/>
        <w:spacing w:before="0" w:beforeAutospacing="0" w:after="160" w:afterAutospacing="0" w:line="360" w:lineRule="auto"/>
        <w:rPr>
          <w:color w:val="222222"/>
        </w:rPr>
      </w:pPr>
      <w:r w:rsidRPr="005A3610">
        <w:rPr>
          <w:b/>
          <w:bCs/>
          <w:color w:val="222222"/>
        </w:rPr>
        <w:t xml:space="preserve">Specifikace tématu: </w:t>
      </w:r>
      <w:r w:rsidRPr="00FC45A6">
        <w:rPr>
          <w:color w:val="222222"/>
        </w:rPr>
        <w:t>Popis pozice určitého žánru v rámci žánrové krajiny: jeho spojnice a</w:t>
      </w:r>
      <w:r>
        <w:rPr>
          <w:color w:val="222222"/>
        </w:rPr>
        <w:t> </w:t>
      </w:r>
      <w:r w:rsidRPr="00FC45A6">
        <w:rPr>
          <w:color w:val="222222"/>
        </w:rPr>
        <w:t>místa překryvu s jinými žánry, vývojové tendence atd.; to vše ukázáno na příkladu jednoho konkrétního díla novodobé české literatury.</w:t>
      </w:r>
    </w:p>
    <w:p w14:paraId="2B49872B" w14:textId="77777777"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Metodologie:</w:t>
      </w:r>
      <w:r w:rsidRPr="00FC45A6">
        <w:rPr>
          <w:color w:val="222222"/>
        </w:rPr>
        <w:t xml:space="preserve"> </w:t>
      </w:r>
      <w:proofErr w:type="spellStart"/>
      <w:r>
        <w:rPr>
          <w:color w:val="222222"/>
        </w:rPr>
        <w:t>g</w:t>
      </w:r>
      <w:r w:rsidRPr="00FC45A6">
        <w:rPr>
          <w:color w:val="222222"/>
        </w:rPr>
        <w:t>enologická</w:t>
      </w:r>
      <w:proofErr w:type="spellEnd"/>
      <w:r w:rsidRPr="00FC45A6">
        <w:rPr>
          <w:color w:val="222222"/>
        </w:rPr>
        <w:t xml:space="preserve"> interpretace</w:t>
      </w:r>
    </w:p>
    <w:p w14:paraId="3ED35423" w14:textId="77777777"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Typ praktické části:</w:t>
      </w:r>
      <w:r w:rsidRPr="00FC45A6">
        <w:rPr>
          <w:color w:val="222222"/>
        </w:rPr>
        <w:t xml:space="preserve"> próza, poezie</w:t>
      </w:r>
    </w:p>
    <w:p w14:paraId="4C4FA28C" w14:textId="77777777"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Vedoucí práce:</w:t>
      </w:r>
      <w:r w:rsidRPr="00FC45A6">
        <w:rPr>
          <w:color w:val="222222"/>
        </w:rPr>
        <w:t xml:space="preserve"> PhDr. Pavel </w:t>
      </w:r>
      <w:proofErr w:type="spellStart"/>
      <w:r w:rsidRPr="00FC45A6">
        <w:rPr>
          <w:color w:val="222222"/>
        </w:rPr>
        <w:t>Šidák</w:t>
      </w:r>
      <w:proofErr w:type="spellEnd"/>
      <w:r w:rsidRPr="00FC45A6">
        <w:rPr>
          <w:color w:val="222222"/>
        </w:rPr>
        <w:t>, Ph.D.</w:t>
      </w:r>
    </w:p>
    <w:p w14:paraId="261BBAEA" w14:textId="77777777" w:rsidR="008F190A" w:rsidRDefault="008F190A" w:rsidP="008F190A">
      <w:pPr>
        <w:pStyle w:val="Normlnweb"/>
        <w:shd w:val="clear" w:color="auto" w:fill="FFFFFF"/>
        <w:spacing w:before="0" w:beforeAutospacing="0" w:after="160" w:afterAutospacing="0" w:line="360" w:lineRule="auto"/>
        <w:rPr>
          <w:b/>
          <w:bCs/>
          <w:sz w:val="28"/>
          <w:szCs w:val="28"/>
        </w:rPr>
      </w:pPr>
    </w:p>
    <w:p w14:paraId="10DE659F" w14:textId="77777777" w:rsidR="008F190A" w:rsidRPr="008A7046" w:rsidRDefault="008F190A" w:rsidP="008F190A">
      <w:pPr>
        <w:pStyle w:val="Normlnweb"/>
        <w:shd w:val="clear" w:color="auto" w:fill="FFFFFF"/>
        <w:spacing w:before="0" w:beforeAutospacing="0" w:after="160" w:afterAutospacing="0" w:line="360" w:lineRule="auto"/>
        <w:rPr>
          <w:b/>
          <w:bCs/>
          <w:sz w:val="28"/>
          <w:szCs w:val="28"/>
        </w:rPr>
      </w:pPr>
      <w:r>
        <w:rPr>
          <w:b/>
          <w:bCs/>
          <w:sz w:val="28"/>
          <w:szCs w:val="28"/>
        </w:rPr>
        <w:t>T</w:t>
      </w:r>
      <w:r w:rsidRPr="00D958FD">
        <w:rPr>
          <w:b/>
          <w:bCs/>
          <w:sz w:val="28"/>
          <w:szCs w:val="28"/>
        </w:rPr>
        <w:t>éma</w:t>
      </w:r>
      <w:r>
        <w:rPr>
          <w:b/>
          <w:bCs/>
          <w:sz w:val="28"/>
          <w:szCs w:val="28"/>
        </w:rPr>
        <w:t xml:space="preserve"> teoretické části</w:t>
      </w:r>
      <w:r w:rsidRPr="008A7046">
        <w:rPr>
          <w:b/>
          <w:bCs/>
          <w:sz w:val="28"/>
          <w:szCs w:val="28"/>
        </w:rPr>
        <w:t>: Interpretace vybraného textu jako dokladu umělecké epochy</w:t>
      </w:r>
    </w:p>
    <w:p w14:paraId="3EED4A98" w14:textId="77777777"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Specifikace tématu:</w:t>
      </w:r>
      <w:r w:rsidRPr="00FC45A6">
        <w:rPr>
          <w:color w:val="222222"/>
        </w:rPr>
        <w:t xml:space="preserve"> Konkrétní text bude vztažen k době vzniku a student ukáže, jakými způsoby text odpovídá umělecké epoše, k níž náleží, čím ji fixuje a čím ji naopak modifikuje a inovuje či dokonce překonává.</w:t>
      </w:r>
    </w:p>
    <w:p w14:paraId="30538E26" w14:textId="77777777"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 xml:space="preserve">Metodologie: </w:t>
      </w:r>
      <w:r w:rsidRPr="00FC45A6">
        <w:rPr>
          <w:color w:val="222222"/>
        </w:rPr>
        <w:t>formalistní</w:t>
      </w:r>
    </w:p>
    <w:p w14:paraId="108114FC" w14:textId="77777777"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Typ praktické části:</w:t>
      </w:r>
      <w:r w:rsidRPr="00FC45A6">
        <w:rPr>
          <w:color w:val="222222"/>
        </w:rPr>
        <w:t xml:space="preserve"> próza, poezie</w:t>
      </w:r>
    </w:p>
    <w:p w14:paraId="430EBE78" w14:textId="77777777" w:rsidR="008F190A" w:rsidRPr="0066062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Vedoucí práce:</w:t>
      </w:r>
      <w:r w:rsidRPr="00FC45A6">
        <w:rPr>
          <w:color w:val="222222"/>
        </w:rPr>
        <w:t xml:space="preserve"> PhDr. Pavel </w:t>
      </w:r>
      <w:proofErr w:type="spellStart"/>
      <w:r w:rsidRPr="00FC45A6">
        <w:rPr>
          <w:color w:val="222222"/>
        </w:rPr>
        <w:t>Šidák</w:t>
      </w:r>
      <w:proofErr w:type="spellEnd"/>
      <w:r w:rsidRPr="00FC45A6">
        <w:rPr>
          <w:color w:val="222222"/>
        </w:rPr>
        <w:t>, Ph.D.</w:t>
      </w:r>
    </w:p>
    <w:sectPr w:rsidR="008F190A" w:rsidRPr="00660626" w:rsidSect="00870AC1">
      <w:headerReference w:type="default" r:id="rId7"/>
      <w:footerReference w:type="default" r:id="rId8"/>
      <w:pgSz w:w="11900" w:h="16840"/>
      <w:pgMar w:top="2705" w:right="1417" w:bottom="1656"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BA0DD" w14:textId="77777777" w:rsidR="007856AD" w:rsidRDefault="007856AD" w:rsidP="00070459">
      <w:r>
        <w:separator/>
      </w:r>
    </w:p>
  </w:endnote>
  <w:endnote w:type="continuationSeparator" w:id="0">
    <w:p w14:paraId="170D8916" w14:textId="77777777" w:rsidR="007856AD" w:rsidRDefault="007856AD" w:rsidP="0007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7E815" w14:textId="77777777" w:rsidR="00870AC1" w:rsidRDefault="00870AC1" w:rsidP="00870AC1">
    <w:pPr>
      <w:jc w:val="center"/>
      <w:rPr>
        <w:rFonts w:ascii="Calibri" w:hAnsi="Calibri" w:cs="Calibri"/>
        <w:b/>
        <w:bCs/>
        <w:color w:val="000000"/>
        <w:sz w:val="18"/>
        <w:szCs w:val="18"/>
        <w:shd w:val="clear" w:color="auto" w:fill="FFFFFF"/>
      </w:rPr>
    </w:pPr>
    <w:r>
      <w:rPr>
        <w:rFonts w:ascii="Calibri" w:hAnsi="Calibri" w:cs="Calibri"/>
        <w:b/>
        <w:bCs/>
        <w:noProof/>
        <w:color w:val="000000"/>
        <w:sz w:val="18"/>
        <w:szCs w:val="18"/>
      </w:rPr>
      <mc:AlternateContent>
        <mc:Choice Requires="wps">
          <w:drawing>
            <wp:anchor distT="0" distB="0" distL="114300" distR="114300" simplePos="0" relativeHeight="251659264" behindDoc="0" locked="0" layoutInCell="1" allowOverlap="1" wp14:anchorId="28545FFA" wp14:editId="47F2C306">
              <wp:simplePos x="0" y="0"/>
              <wp:positionH relativeFrom="column">
                <wp:posOffset>0</wp:posOffset>
              </wp:positionH>
              <wp:positionV relativeFrom="paragraph">
                <wp:posOffset>-45085</wp:posOffset>
              </wp:positionV>
              <wp:extent cx="5760000" cy="0"/>
              <wp:effectExtent l="0" t="0" r="6350" b="12700"/>
              <wp:wrapNone/>
              <wp:docPr id="4" name="Přímá spojnice 4"/>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75D337" id="Přímá spojnice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5pt" to="453.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" strokecolor="black [3200]" strokeweight=".5pt">
              <v:stroke joinstyle="miter"/>
            </v:line>
          </w:pict>
        </mc:Fallback>
      </mc:AlternateContent>
    </w:r>
  </w:p>
  <w:p w14:paraId="37BF2AC5" w14:textId="77777777" w:rsidR="00E97120" w:rsidRPr="004351F1" w:rsidRDefault="00E97120" w:rsidP="00870AC1">
    <w:pPr>
      <w:jc w:val="center"/>
      <w:rPr>
        <w:rFonts w:ascii="Calibri" w:hAnsi="Calibri" w:cs="Calibri"/>
        <w:color w:val="000000" w:themeColor="text1"/>
        <w:sz w:val="18"/>
        <w:szCs w:val="18"/>
      </w:rPr>
    </w:pPr>
    <w:r w:rsidRPr="00E97120">
      <w:rPr>
        <w:rFonts w:ascii="Calibri" w:hAnsi="Calibri" w:cs="Calibri"/>
        <w:b/>
        <w:bCs/>
        <w:color w:val="000000"/>
        <w:sz w:val="18"/>
        <w:szCs w:val="18"/>
        <w:shd w:val="clear" w:color="auto" w:fill="FFFFFF"/>
      </w:rPr>
      <w:t>Vysoká škola kreativní komunikace</w:t>
    </w:r>
    <w:r w:rsidR="00870AC1">
      <w:rPr>
        <w:rFonts w:ascii="Calibri" w:hAnsi="Calibri" w:cs="Calibri"/>
        <w:b/>
        <w:bCs/>
        <w:color w:val="000000"/>
        <w:sz w:val="18"/>
        <w:szCs w:val="18"/>
        <w:shd w:val="clear" w:color="auto" w:fill="FFFFFF"/>
      </w:rPr>
      <w:t xml:space="preserve">, s.r.o., </w:t>
    </w:r>
    <w:r w:rsidRPr="00E97120">
      <w:rPr>
        <w:rFonts w:ascii="Calibri" w:hAnsi="Calibri" w:cs="Calibri"/>
        <w:color w:val="000000"/>
        <w:sz w:val="18"/>
        <w:szCs w:val="18"/>
        <w:shd w:val="clear" w:color="auto" w:fill="FFFFFF"/>
      </w:rPr>
      <w:t>Na Pankráci 420/54</w:t>
    </w:r>
    <w:r w:rsidR="00870AC1">
      <w:rPr>
        <w:rFonts w:ascii="Calibri" w:hAnsi="Calibri" w:cs="Calibri"/>
        <w:color w:val="000000"/>
        <w:sz w:val="18"/>
        <w:szCs w:val="18"/>
      </w:rPr>
      <w:t xml:space="preserve">, </w:t>
    </w:r>
    <w:r w:rsidRPr="00E97120">
      <w:rPr>
        <w:rFonts w:ascii="Calibri" w:hAnsi="Calibri" w:cs="Calibri"/>
        <w:color w:val="000000"/>
        <w:sz w:val="18"/>
        <w:szCs w:val="18"/>
        <w:shd w:val="clear" w:color="auto" w:fill="FFFFFF"/>
      </w:rPr>
      <w:t>140 00 Praha 4 – Nusle</w:t>
    </w:r>
    <w:r w:rsidR="00870AC1">
      <w:rPr>
        <w:rFonts w:ascii="Calibri" w:hAnsi="Calibri" w:cs="Calibri"/>
        <w:color w:val="000000"/>
        <w:sz w:val="18"/>
        <w:szCs w:val="18"/>
        <w:shd w:val="clear" w:color="auto" w:fill="FFFFFF"/>
      </w:rPr>
      <w:tab/>
    </w:r>
    <w:r w:rsidR="00870AC1">
      <w:rPr>
        <w:rFonts w:ascii="Calibri" w:hAnsi="Calibri" w:cs="Calibri"/>
        <w:color w:val="000000"/>
        <w:sz w:val="18"/>
        <w:szCs w:val="18"/>
        <w:shd w:val="clear" w:color="auto" w:fill="FFFFFF"/>
      </w:rPr>
      <w:tab/>
    </w:r>
    <w:r w:rsidR="00870AC1">
      <w:rPr>
        <w:rFonts w:ascii="Calibri" w:hAnsi="Calibri" w:cs="Calibri"/>
        <w:color w:val="000000"/>
        <w:sz w:val="18"/>
        <w:szCs w:val="18"/>
        <w:shd w:val="clear" w:color="auto" w:fill="FFFFFF"/>
      </w:rPr>
      <w:tab/>
      <w:t xml:space="preserve"> </w:t>
    </w:r>
    <w:r w:rsidR="00870AC1">
      <w:rPr>
        <w:rFonts w:ascii="Calibri" w:hAnsi="Calibri" w:cs="Calibri"/>
        <w:color w:val="000000"/>
        <w:sz w:val="18"/>
        <w:szCs w:val="18"/>
        <w:shd w:val="clear" w:color="auto" w:fill="FFFFFF"/>
      </w:rPr>
      <w:tab/>
    </w:r>
    <w:r w:rsidR="00870AC1" w:rsidRPr="004351F1">
      <w:rPr>
        <w:rFonts w:ascii="Calibri" w:hAnsi="Calibri" w:cs="Calibri"/>
        <w:sz w:val="18"/>
        <w:szCs w:val="18"/>
        <w:shd w:val="clear" w:color="auto" w:fill="FFFFFF"/>
      </w:rPr>
      <w:t xml:space="preserve"> </w:t>
    </w:r>
    <w:hyperlink r:id="rId1" w:history="1">
      <w:r w:rsidR="00870AC1" w:rsidRPr="004351F1">
        <w:rPr>
          <w:rStyle w:val="Hypertextovodkaz"/>
          <w:rFonts w:ascii="Calibri" w:hAnsi="Calibri" w:cs="Calibri"/>
          <w:color w:val="auto"/>
          <w:sz w:val="18"/>
          <w:szCs w:val="18"/>
          <w:shd w:val="clear" w:color="auto" w:fill="FFFFFF"/>
        </w:rPr>
        <w:t>vskk.cz</w:t>
      </w:r>
    </w:hyperlink>
  </w:p>
  <w:p w14:paraId="3BD8A9CC" w14:textId="77777777" w:rsidR="00E97120" w:rsidRPr="00E97120" w:rsidRDefault="00E97120">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A482D" w14:textId="77777777" w:rsidR="007856AD" w:rsidRDefault="007856AD" w:rsidP="00070459">
      <w:r>
        <w:separator/>
      </w:r>
    </w:p>
  </w:footnote>
  <w:footnote w:type="continuationSeparator" w:id="0">
    <w:p w14:paraId="47DEC981" w14:textId="77777777" w:rsidR="007856AD" w:rsidRDefault="007856AD" w:rsidP="0007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909CF" w14:textId="77777777" w:rsidR="00070459" w:rsidRDefault="00870AC1">
    <w:pPr>
      <w:pStyle w:val="Zhlav"/>
    </w:pPr>
    <w:r>
      <w:rPr>
        <w:noProof/>
      </w:rPr>
      <w:drawing>
        <wp:anchor distT="0" distB="0" distL="114300" distR="114300" simplePos="0" relativeHeight="251660288" behindDoc="0" locked="0" layoutInCell="1" allowOverlap="1" wp14:anchorId="199CB959" wp14:editId="2C7F3D03">
          <wp:simplePos x="0" y="0"/>
          <wp:positionH relativeFrom="column">
            <wp:posOffset>-4445</wp:posOffset>
          </wp:positionH>
          <wp:positionV relativeFrom="paragraph">
            <wp:posOffset>17780</wp:posOffset>
          </wp:positionV>
          <wp:extent cx="2028305" cy="507188"/>
          <wp:effectExtent l="0" t="0" r="3810" b="127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2028305" cy="507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1A7C3B"/>
    <w:multiLevelType w:val="hybridMultilevel"/>
    <w:tmpl w:val="5E9281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2957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0A"/>
    <w:rsid w:val="0002637A"/>
    <w:rsid w:val="00026F26"/>
    <w:rsid w:val="00070459"/>
    <w:rsid w:val="000B00E8"/>
    <w:rsid w:val="00147ED6"/>
    <w:rsid w:val="004351F1"/>
    <w:rsid w:val="004F7F1A"/>
    <w:rsid w:val="0055693B"/>
    <w:rsid w:val="006821CC"/>
    <w:rsid w:val="007856AD"/>
    <w:rsid w:val="00870AC1"/>
    <w:rsid w:val="008F190A"/>
    <w:rsid w:val="00902056"/>
    <w:rsid w:val="00996FB1"/>
    <w:rsid w:val="00A4367E"/>
    <w:rsid w:val="00AE32A9"/>
    <w:rsid w:val="00B8249A"/>
    <w:rsid w:val="00D35168"/>
    <w:rsid w:val="00E04855"/>
    <w:rsid w:val="00E11081"/>
    <w:rsid w:val="00E97120"/>
    <w:rsid w:val="00EF50C0"/>
    <w:rsid w:val="00F33D69"/>
    <w:rsid w:val="00FF5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7ADD7"/>
  <w15:chartTrackingRefBased/>
  <w15:docId w15:val="{8FBF3D4F-B911-8B46-A652-ACC29FAF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90A"/>
    <w:pPr>
      <w:spacing w:after="160" w:line="259" w:lineRule="auto"/>
    </w:pPr>
    <w:rPr>
      <w:sz w:val="22"/>
      <w:szCs w:val="22"/>
    </w:rPr>
  </w:style>
  <w:style w:type="paragraph" w:styleId="Nadpis1">
    <w:name w:val="heading 1"/>
    <w:basedOn w:val="Normln"/>
    <w:next w:val="Normln"/>
    <w:link w:val="Nadpis1Char"/>
    <w:qFormat/>
    <w:rsid w:val="00D35168"/>
    <w:pPr>
      <w:keepNext/>
      <w:spacing w:after="0" w:line="240" w:lineRule="auto"/>
      <w:jc w:val="center"/>
      <w:outlineLvl w:val="0"/>
    </w:pPr>
    <w:rPr>
      <w:rFonts w:ascii="Times New Roman" w:eastAsia="Times New Roman" w:hAnsi="Times New Roman" w:cs="Times New Roman"/>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70459"/>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070459"/>
  </w:style>
  <w:style w:type="paragraph" w:styleId="Zpat">
    <w:name w:val="footer"/>
    <w:basedOn w:val="Normln"/>
    <w:link w:val="ZpatChar"/>
    <w:uiPriority w:val="99"/>
    <w:unhideWhenUsed/>
    <w:rsid w:val="00070459"/>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070459"/>
  </w:style>
  <w:style w:type="character" w:styleId="Siln">
    <w:name w:val="Strong"/>
    <w:basedOn w:val="Standardnpsmoodstavce"/>
    <w:uiPriority w:val="22"/>
    <w:qFormat/>
    <w:rsid w:val="00E97120"/>
    <w:rPr>
      <w:b/>
      <w:bCs/>
    </w:rPr>
  </w:style>
  <w:style w:type="character" w:styleId="Hypertextovodkaz">
    <w:name w:val="Hyperlink"/>
    <w:basedOn w:val="Standardnpsmoodstavce"/>
    <w:uiPriority w:val="99"/>
    <w:unhideWhenUsed/>
    <w:rsid w:val="00E97120"/>
    <w:rPr>
      <w:color w:val="0563C1" w:themeColor="hyperlink"/>
      <w:u w:val="single"/>
    </w:rPr>
  </w:style>
  <w:style w:type="character" w:styleId="Nevyeenzmnka">
    <w:name w:val="Unresolved Mention"/>
    <w:basedOn w:val="Standardnpsmoodstavce"/>
    <w:uiPriority w:val="99"/>
    <w:semiHidden/>
    <w:unhideWhenUsed/>
    <w:rsid w:val="00E97120"/>
    <w:rPr>
      <w:color w:val="605E5C"/>
      <w:shd w:val="clear" w:color="auto" w:fill="E1DFDD"/>
    </w:rPr>
  </w:style>
  <w:style w:type="character" w:styleId="Sledovanodkaz">
    <w:name w:val="FollowedHyperlink"/>
    <w:basedOn w:val="Standardnpsmoodstavce"/>
    <w:uiPriority w:val="99"/>
    <w:semiHidden/>
    <w:unhideWhenUsed/>
    <w:rsid w:val="00870AC1"/>
    <w:rPr>
      <w:color w:val="954F72" w:themeColor="followedHyperlink"/>
      <w:u w:val="single"/>
    </w:rPr>
  </w:style>
  <w:style w:type="character" w:customStyle="1" w:styleId="Nadpis1Char">
    <w:name w:val="Nadpis 1 Char"/>
    <w:basedOn w:val="Standardnpsmoodstavce"/>
    <w:link w:val="Nadpis1"/>
    <w:rsid w:val="00D35168"/>
    <w:rPr>
      <w:rFonts w:ascii="Times New Roman" w:eastAsia="Times New Roman" w:hAnsi="Times New Roman" w:cs="Times New Roman"/>
      <w:b/>
      <w:sz w:val="28"/>
      <w:szCs w:val="20"/>
      <w:lang w:eastAsia="cs-CZ"/>
    </w:rPr>
  </w:style>
  <w:style w:type="paragraph" w:styleId="Zkladntext">
    <w:name w:val="Body Text"/>
    <w:basedOn w:val="Normln"/>
    <w:link w:val="ZkladntextChar"/>
    <w:rsid w:val="00D35168"/>
    <w:pPr>
      <w:spacing w:after="0" w:line="240"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D35168"/>
    <w:rPr>
      <w:rFonts w:ascii="Times New Roman" w:eastAsia="Times New Roman" w:hAnsi="Times New Roman" w:cs="Times New Roman"/>
      <w:sz w:val="20"/>
      <w:szCs w:val="20"/>
      <w:lang w:eastAsia="cs-CZ"/>
    </w:rPr>
  </w:style>
  <w:style w:type="paragraph" w:customStyle="1" w:styleId="Default">
    <w:name w:val="Default"/>
    <w:rsid w:val="00D35168"/>
    <w:pPr>
      <w:autoSpaceDE w:val="0"/>
      <w:autoSpaceDN w:val="0"/>
      <w:adjustRightInd w:val="0"/>
    </w:pPr>
    <w:rPr>
      <w:rFonts w:ascii="Times New Roman" w:hAnsi="Times New Roman" w:cs="Times New Roman"/>
      <w:color w:val="000000"/>
    </w:rPr>
  </w:style>
  <w:style w:type="paragraph" w:styleId="Normlnweb">
    <w:name w:val="Normal (Web)"/>
    <w:basedOn w:val="Normln"/>
    <w:uiPriority w:val="99"/>
    <w:unhideWhenUsed/>
    <w:rsid w:val="008F190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4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vsk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2162</Words>
  <Characters>12759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Daniel Kubec</cp:lastModifiedBy>
  <cp:revision>5</cp:revision>
  <dcterms:created xsi:type="dcterms:W3CDTF">2024-11-20T10:08:00Z</dcterms:created>
  <dcterms:modified xsi:type="dcterms:W3CDTF">2024-11-20T12:58:00Z</dcterms:modified>
</cp:coreProperties>
</file>