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6E1" w14:textId="77777777" w:rsidR="00B05034" w:rsidRDefault="00B75ECB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>
        <w:rPr>
          <w:rFonts w:cstheme="minorHAnsi"/>
          <w:b/>
          <w:color w:val="0070C0"/>
          <w:sz w:val="40"/>
          <w:szCs w:val="40"/>
          <w:u w:val="single"/>
        </w:rPr>
        <w:t>KMK + VT</w:t>
      </w:r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14:paraId="4D517684" w14:textId="77777777" w:rsidR="00215DEA" w:rsidRPr="0057068E" w:rsidRDefault="00215DEA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14:paraId="493C894F" w14:textId="77777777"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znaky </w:t>
      </w:r>
      <w:proofErr w:type="spellStart"/>
      <w:r w:rsidR="009B01F5" w:rsidRPr="009B01F5">
        <w:rPr>
          <w:rFonts w:cstheme="minorHAnsi"/>
          <w:sz w:val="24"/>
          <w:szCs w:val="24"/>
        </w:rPr>
        <w:t>tvorivosti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 </w:t>
      </w:r>
      <w:proofErr w:type="spellStart"/>
      <w:r w:rsidR="009B01F5" w:rsidRPr="009B01F5">
        <w:rPr>
          <w:rFonts w:cstheme="minorHAnsi"/>
          <w:sz w:val="24"/>
          <w:szCs w:val="24"/>
        </w:rPr>
        <w:t>vymedzením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pojmu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podľa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relevantných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a uveďte </w:t>
      </w:r>
      <w:proofErr w:type="spellStart"/>
      <w:r w:rsidR="009B01F5" w:rsidRPr="009B01F5">
        <w:rPr>
          <w:rFonts w:cstheme="minorHAnsi"/>
          <w:sz w:val="24"/>
          <w:szCs w:val="24"/>
        </w:rPr>
        <w:t>rozlíšenie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termínov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kreativita a </w:t>
      </w:r>
      <w:proofErr w:type="spellStart"/>
      <w:r w:rsidR="009B01F5" w:rsidRPr="009B01F5">
        <w:rPr>
          <w:rFonts w:cstheme="minorHAnsi"/>
          <w:sz w:val="24"/>
          <w:szCs w:val="24"/>
        </w:rPr>
        <w:t>tvorivosť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opierajúc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sa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o poznatky českých </w:t>
      </w:r>
      <w:proofErr w:type="spellStart"/>
      <w:r w:rsidR="009B01F5" w:rsidRPr="009B01F5">
        <w:rPr>
          <w:rFonts w:cstheme="minorHAnsi"/>
          <w:sz w:val="24"/>
          <w:szCs w:val="24"/>
        </w:rPr>
        <w:t>autorov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M. </w:t>
      </w:r>
      <w:proofErr w:type="spellStart"/>
      <w:r w:rsidR="009B01F5" w:rsidRPr="009B01F5">
        <w:rPr>
          <w:rFonts w:cstheme="minorHAnsi"/>
          <w:sz w:val="24"/>
          <w:szCs w:val="24"/>
        </w:rPr>
        <w:t>Cikáneka</w:t>
      </w:r>
      <w:proofErr w:type="spellEnd"/>
      <w:r w:rsidR="009B01F5" w:rsidRPr="009B01F5">
        <w:rPr>
          <w:rFonts w:cstheme="minorHAnsi"/>
          <w:sz w:val="24"/>
          <w:szCs w:val="24"/>
        </w:rPr>
        <w:t>, et. al. a J. Hlavsu).</w:t>
      </w:r>
    </w:p>
    <w:p w14:paraId="0D1A9F02" w14:textId="6A05FA71" w:rsid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Civilizace a kultura. Vlastnosti civilizací, vztah civilizace a kultury, proces utváření, rozvoj a úpadek civilizací, utváření evropské civilizace v pozdním středověku, E. </w:t>
      </w:r>
      <w:proofErr w:type="spellStart"/>
      <w:r w:rsidRPr="00566E91">
        <w:rPr>
          <w:sz w:val="24"/>
          <w:szCs w:val="24"/>
        </w:rPr>
        <w:t>Tylor</w:t>
      </w:r>
      <w:proofErr w:type="spellEnd"/>
      <w:r w:rsidRPr="00566E91">
        <w:rPr>
          <w:sz w:val="24"/>
          <w:szCs w:val="24"/>
        </w:rPr>
        <w:t xml:space="preserve">, A. </w:t>
      </w:r>
      <w:proofErr w:type="spellStart"/>
      <w:r w:rsidRPr="00566E91">
        <w:rPr>
          <w:sz w:val="24"/>
          <w:szCs w:val="24"/>
        </w:rPr>
        <w:t>Tonbee</w:t>
      </w:r>
      <w:proofErr w:type="spellEnd"/>
      <w:r w:rsidRPr="00566E91">
        <w:rPr>
          <w:sz w:val="24"/>
          <w:szCs w:val="24"/>
        </w:rPr>
        <w:t xml:space="preserve">, </w:t>
      </w:r>
      <w:r w:rsidR="00B367FA">
        <w:rPr>
          <w:sz w:val="24"/>
          <w:szCs w:val="24"/>
        </w:rPr>
        <w:br/>
      </w:r>
      <w:r w:rsidRPr="00566E91">
        <w:rPr>
          <w:sz w:val="24"/>
          <w:szCs w:val="24"/>
        </w:rPr>
        <w:t>N. Elias.</w:t>
      </w:r>
    </w:p>
    <w:p w14:paraId="7F708C08" w14:textId="77777777" w:rsidR="00566E91" w:rsidRDefault="00566E91" w:rsidP="00566E91">
      <w:pPr>
        <w:jc w:val="both"/>
        <w:rPr>
          <w:sz w:val="24"/>
          <w:szCs w:val="24"/>
        </w:rPr>
      </w:pPr>
    </w:p>
    <w:p w14:paraId="05114A61" w14:textId="69CD8956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9B01F5" w:rsidRPr="009B01F5">
        <w:rPr>
          <w:rFonts w:cstheme="minorHAnsi"/>
          <w:sz w:val="24"/>
          <w:szCs w:val="24"/>
        </w:rPr>
        <w:t>Popíšte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podstatné prvky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, jeho </w:t>
      </w:r>
      <w:proofErr w:type="spellStart"/>
      <w:r w:rsidR="009B01F5" w:rsidRPr="009B01F5">
        <w:rPr>
          <w:rFonts w:cstheme="minorHAnsi"/>
          <w:sz w:val="24"/>
          <w:szCs w:val="24"/>
        </w:rPr>
        <w:t>zložky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prostredníctvom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modelov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klasifikačného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systému </w:t>
      </w:r>
      <w:proofErr w:type="spellStart"/>
      <w:r w:rsidR="009B01F5" w:rsidRPr="009B01F5">
        <w:rPr>
          <w:rFonts w:cstheme="minorHAnsi"/>
          <w:sz w:val="24"/>
          <w:szCs w:val="24"/>
        </w:rPr>
        <w:t>kreatívneho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priemyslu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(</w:t>
      </w:r>
      <w:proofErr w:type="spellStart"/>
      <w:r w:rsidR="009B01F5" w:rsidRPr="009B01F5">
        <w:rPr>
          <w:rFonts w:cstheme="minorHAnsi"/>
          <w:sz w:val="24"/>
          <w:szCs w:val="24"/>
        </w:rPr>
        <w:t>napr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. UNCTAD model, model UK DCMS, symbolický textový model, Model </w:t>
      </w:r>
      <w:proofErr w:type="spellStart"/>
      <w:r w:rsidR="009B01F5" w:rsidRPr="009B01F5">
        <w:rPr>
          <w:rFonts w:cstheme="minorHAnsi"/>
          <w:sz w:val="24"/>
          <w:szCs w:val="24"/>
        </w:rPr>
        <w:t>sústredených</w:t>
      </w:r>
      <w:proofErr w:type="spellEnd"/>
      <w:r w:rsidR="009B01F5" w:rsidRPr="009B01F5">
        <w:rPr>
          <w:rFonts w:cstheme="minorHAnsi"/>
          <w:sz w:val="24"/>
          <w:szCs w:val="24"/>
        </w:rPr>
        <w:t xml:space="preserve"> </w:t>
      </w:r>
      <w:proofErr w:type="spellStart"/>
      <w:r w:rsidR="009B01F5" w:rsidRPr="009B01F5">
        <w:rPr>
          <w:rFonts w:cstheme="minorHAnsi"/>
          <w:sz w:val="24"/>
          <w:szCs w:val="24"/>
        </w:rPr>
        <w:t>kružníc</w:t>
      </w:r>
      <w:proofErr w:type="spellEnd"/>
      <w:r w:rsidR="009B01F5" w:rsidRPr="009B01F5">
        <w:rPr>
          <w:rFonts w:cstheme="minorHAnsi"/>
          <w:sz w:val="24"/>
          <w:szCs w:val="24"/>
        </w:rPr>
        <w:t>, WIPO model).</w:t>
      </w:r>
    </w:p>
    <w:p w14:paraId="42DC5EC3" w14:textId="2C880E71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Univerzální civilizace, střet </w:t>
      </w:r>
      <w:r w:rsidR="00581191" w:rsidRPr="00566E91">
        <w:rPr>
          <w:sz w:val="24"/>
          <w:szCs w:val="24"/>
        </w:rPr>
        <w:t>civilizací</w:t>
      </w:r>
      <w:r w:rsidRPr="00566E91">
        <w:rPr>
          <w:sz w:val="24"/>
          <w:szCs w:val="24"/>
        </w:rPr>
        <w:t xml:space="preserve">, svět historický, svět posthistorický, civilizační vlny. Teoretické a futuristické koncepty S. P. </w:t>
      </w:r>
      <w:proofErr w:type="spellStart"/>
      <w:r w:rsidRPr="00566E91">
        <w:rPr>
          <w:sz w:val="24"/>
          <w:szCs w:val="24"/>
        </w:rPr>
        <w:t>Huntingtona</w:t>
      </w:r>
      <w:proofErr w:type="spellEnd"/>
      <w:r w:rsidRPr="00566E91">
        <w:rPr>
          <w:sz w:val="24"/>
          <w:szCs w:val="24"/>
        </w:rPr>
        <w:t xml:space="preserve">, F. </w:t>
      </w:r>
      <w:proofErr w:type="spellStart"/>
      <w:r w:rsidRPr="00566E91">
        <w:rPr>
          <w:sz w:val="24"/>
          <w:szCs w:val="24"/>
        </w:rPr>
        <w:t>Fukayama</w:t>
      </w:r>
      <w:proofErr w:type="spellEnd"/>
      <w:r w:rsidRPr="00566E91">
        <w:rPr>
          <w:sz w:val="24"/>
          <w:szCs w:val="24"/>
        </w:rPr>
        <w:t xml:space="preserve">, A. </w:t>
      </w:r>
      <w:proofErr w:type="spellStart"/>
      <w:r w:rsidRPr="00566E91">
        <w:rPr>
          <w:sz w:val="24"/>
          <w:szCs w:val="24"/>
        </w:rPr>
        <w:t>Tofflera</w:t>
      </w:r>
      <w:proofErr w:type="spellEnd"/>
      <w:r w:rsidRPr="00566E91">
        <w:rPr>
          <w:sz w:val="24"/>
          <w:szCs w:val="24"/>
        </w:rPr>
        <w:t xml:space="preserve">, H. </w:t>
      </w:r>
      <w:proofErr w:type="spellStart"/>
      <w:r w:rsidRPr="00566E91">
        <w:rPr>
          <w:sz w:val="24"/>
          <w:szCs w:val="24"/>
        </w:rPr>
        <w:t>Tofflerové</w:t>
      </w:r>
      <w:proofErr w:type="spellEnd"/>
      <w:r w:rsidRPr="00566E91">
        <w:rPr>
          <w:sz w:val="24"/>
          <w:szCs w:val="24"/>
        </w:rPr>
        <w:t>.</w:t>
      </w:r>
    </w:p>
    <w:p w14:paraId="035F1C52" w14:textId="3FDD3B92" w:rsidR="00B05034" w:rsidRDefault="00B05034" w:rsidP="00736700">
      <w:pPr>
        <w:rPr>
          <w:rFonts w:cstheme="minorHAnsi"/>
          <w:sz w:val="24"/>
          <w:szCs w:val="24"/>
        </w:rPr>
      </w:pPr>
    </w:p>
    <w:p w14:paraId="72CE284A" w14:textId="77777777"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triedy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index kreativity (R. Florida) a </w:t>
      </w:r>
      <w:proofErr w:type="spellStart"/>
      <w:r w:rsidR="00D712A0" w:rsidRPr="00D712A0">
        <w:rPr>
          <w:rFonts w:cstheme="minorHAnsi"/>
          <w:sz w:val="24"/>
          <w:szCs w:val="24"/>
        </w:rPr>
        <w:t>kreatívne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klastre, a uveďte </w:t>
      </w:r>
      <w:proofErr w:type="spellStart"/>
      <w:r w:rsidR="00D712A0" w:rsidRPr="00D712A0">
        <w:rPr>
          <w:rFonts w:cstheme="minorHAnsi"/>
          <w:sz w:val="24"/>
          <w:szCs w:val="24"/>
        </w:rPr>
        <w:t>vzťah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 </w:t>
      </w:r>
      <w:proofErr w:type="spellStart"/>
      <w:r w:rsidR="00D712A0" w:rsidRPr="00D712A0">
        <w:rPr>
          <w:rFonts w:cstheme="minorHAnsi"/>
          <w:sz w:val="24"/>
          <w:szCs w:val="24"/>
        </w:rPr>
        <w:t>kultúrneho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a „copyright“ </w:t>
      </w:r>
      <w:proofErr w:type="spellStart"/>
      <w:r w:rsidR="00D712A0" w:rsidRPr="00D712A0">
        <w:rPr>
          <w:rFonts w:cstheme="minorHAnsi"/>
          <w:sz w:val="24"/>
          <w:szCs w:val="24"/>
        </w:rPr>
        <w:t>priemyslu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.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 </w:t>
      </w:r>
      <w:proofErr w:type="spellStart"/>
      <w:r w:rsidR="00D712A0" w:rsidRPr="00D712A0">
        <w:rPr>
          <w:rFonts w:cstheme="minorHAnsi"/>
          <w:sz w:val="24"/>
          <w:szCs w:val="24"/>
        </w:rPr>
        <w:t>kreatívnej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ekonomiky a </w:t>
      </w:r>
      <w:proofErr w:type="spellStart"/>
      <w:r w:rsidR="00D712A0" w:rsidRPr="00D712A0">
        <w:rPr>
          <w:rFonts w:cstheme="minorHAnsi"/>
          <w:sz w:val="24"/>
          <w:szCs w:val="24"/>
        </w:rPr>
        <w:t>miesto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 úlohu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 </w:t>
      </w:r>
      <w:proofErr w:type="spellStart"/>
      <w:r w:rsidR="00D712A0" w:rsidRPr="00D712A0">
        <w:rPr>
          <w:rFonts w:cstheme="minorHAnsi"/>
          <w:sz w:val="24"/>
          <w:szCs w:val="24"/>
        </w:rPr>
        <w:t>súčasnom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podstatné </w:t>
      </w:r>
      <w:proofErr w:type="spellStart"/>
      <w:r w:rsidR="00D712A0" w:rsidRPr="00D712A0">
        <w:rPr>
          <w:rFonts w:cstheme="minorHAnsi"/>
          <w:sz w:val="24"/>
          <w:szCs w:val="24"/>
        </w:rPr>
        <w:t>zložky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kreatívneho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potenciálu </w:t>
      </w:r>
      <w:proofErr w:type="spellStart"/>
      <w:r w:rsidR="00D712A0" w:rsidRPr="00D712A0">
        <w:rPr>
          <w:rFonts w:cstheme="minorHAnsi"/>
          <w:sz w:val="24"/>
          <w:szCs w:val="24"/>
        </w:rPr>
        <w:t>komunikačnej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agentúry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(I. Fišera).</w:t>
      </w:r>
    </w:p>
    <w:p w14:paraId="50F12FE3" w14:textId="3697006E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Pojem kultura, definiční ukotvení fenoménu kultury. Vlastnosti kultury, základní elementy kultury, kulturní vzorce. Model kultury G. </w:t>
      </w:r>
      <w:proofErr w:type="spellStart"/>
      <w:r w:rsidRPr="00566E91">
        <w:rPr>
          <w:sz w:val="24"/>
          <w:szCs w:val="24"/>
        </w:rPr>
        <w:t>Hofstedeho</w:t>
      </w:r>
      <w:proofErr w:type="spellEnd"/>
      <w:r w:rsidRPr="00566E91">
        <w:rPr>
          <w:sz w:val="24"/>
          <w:szCs w:val="24"/>
        </w:rPr>
        <w:t>.</w:t>
      </w:r>
    </w:p>
    <w:p w14:paraId="69EC890E" w14:textId="6D1F590F" w:rsidR="00B05034" w:rsidRDefault="00B05034" w:rsidP="00736700">
      <w:pPr>
        <w:rPr>
          <w:rFonts w:cstheme="minorHAnsi"/>
          <w:sz w:val="24"/>
          <w:szCs w:val="24"/>
        </w:rPr>
      </w:pPr>
    </w:p>
    <w:p w14:paraId="3252C6C3" w14:textId="645CD1F2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 xml:space="preserve">Uveďte </w:t>
      </w:r>
      <w:proofErr w:type="spellStart"/>
      <w:r w:rsidR="00D712A0" w:rsidRPr="00D712A0">
        <w:rPr>
          <w:rFonts w:cstheme="minorHAnsi"/>
          <w:sz w:val="24"/>
          <w:szCs w:val="24"/>
        </w:rPr>
        <w:t>aké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je </w:t>
      </w:r>
      <w:proofErr w:type="spellStart"/>
      <w:r w:rsidR="00D712A0" w:rsidRPr="00D712A0">
        <w:rPr>
          <w:rFonts w:cstheme="minorHAnsi"/>
          <w:sz w:val="24"/>
          <w:szCs w:val="24"/>
        </w:rPr>
        <w:t>miesto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), uveďte základné </w:t>
      </w:r>
      <w:proofErr w:type="spellStart"/>
      <w:r w:rsidR="00D712A0" w:rsidRPr="00D712A0">
        <w:rPr>
          <w:rFonts w:cstheme="minorHAnsi"/>
          <w:sz w:val="24"/>
          <w:szCs w:val="24"/>
        </w:rPr>
        <w:t>rozdelenie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kreativi</w:t>
      </w:r>
      <w:r w:rsidR="004565F1">
        <w:rPr>
          <w:rFonts w:cstheme="minorHAnsi"/>
          <w:sz w:val="24"/>
          <w:szCs w:val="24"/>
        </w:rPr>
        <w:t xml:space="preserve">ty (model </w:t>
      </w:r>
      <w:proofErr w:type="spellStart"/>
      <w:r w:rsidR="004565F1">
        <w:rPr>
          <w:rFonts w:cstheme="minorHAnsi"/>
          <w:sz w:val="24"/>
          <w:szCs w:val="24"/>
        </w:rPr>
        <w:t>Little</w:t>
      </w:r>
      <w:proofErr w:type="spellEnd"/>
      <w:r w:rsidR="004565F1">
        <w:rPr>
          <w:rFonts w:cstheme="minorHAnsi"/>
          <w:sz w:val="24"/>
          <w:szCs w:val="24"/>
        </w:rPr>
        <w:t xml:space="preserve"> "c" a</w:t>
      </w:r>
      <w:r w:rsidR="00D712A0">
        <w:rPr>
          <w:rFonts w:cstheme="minorHAnsi"/>
          <w:sz w:val="24"/>
          <w:szCs w:val="24"/>
        </w:rPr>
        <w:t xml:space="preserve"> Big "C" + </w:t>
      </w:r>
      <w:proofErr w:type="spellStart"/>
      <w:r w:rsidR="00D712A0">
        <w:rPr>
          <w:rFonts w:cstheme="minorHAnsi"/>
          <w:sz w:val="24"/>
          <w:szCs w:val="24"/>
        </w:rPr>
        <w:t>M</w:t>
      </w:r>
      <w:r w:rsidR="00D712A0" w:rsidRPr="00D712A0">
        <w:rPr>
          <w:rFonts w:cstheme="minorHAnsi"/>
          <w:sz w:val="24"/>
          <w:szCs w:val="24"/>
        </w:rPr>
        <w:t>id</w:t>
      </w:r>
      <w:r w:rsidR="00D712A0">
        <w:rPr>
          <w:rFonts w:cstheme="minorHAnsi"/>
          <w:sz w:val="24"/>
          <w:szCs w:val="24"/>
        </w:rPr>
        <w:t>dle</w:t>
      </w:r>
      <w:proofErr w:type="spellEnd"/>
      <w:r w:rsidR="00D712A0">
        <w:rPr>
          <w:rFonts w:cstheme="minorHAnsi"/>
          <w:sz w:val="24"/>
          <w:szCs w:val="24"/>
        </w:rPr>
        <w:t xml:space="preserve"> "c"</w:t>
      </w:r>
      <w:r w:rsidR="00D712A0" w:rsidRPr="00D712A0">
        <w:rPr>
          <w:rFonts w:cstheme="minorHAnsi"/>
          <w:sz w:val="24"/>
          <w:szCs w:val="24"/>
        </w:rPr>
        <w:t xml:space="preserve">) a </w:t>
      </w:r>
      <w:proofErr w:type="spellStart"/>
      <w:r w:rsidR="00D712A0" w:rsidRPr="00D712A0">
        <w:rPr>
          <w:rFonts w:cstheme="minorHAnsi"/>
          <w:sz w:val="24"/>
          <w:szCs w:val="24"/>
        </w:rPr>
        <w:t>ich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afinitu </w:t>
      </w:r>
      <w:r w:rsidR="000A5D43">
        <w:rPr>
          <w:rFonts w:cstheme="minorHAnsi"/>
          <w:sz w:val="24"/>
          <w:szCs w:val="24"/>
        </w:rPr>
        <w:br/>
      </w:r>
      <w:r w:rsidR="00D712A0" w:rsidRPr="00D712A0">
        <w:rPr>
          <w:rFonts w:cstheme="minorHAnsi"/>
          <w:sz w:val="24"/>
          <w:szCs w:val="24"/>
        </w:rPr>
        <w:t xml:space="preserve">k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>/</w:t>
      </w:r>
      <w:proofErr w:type="spellStart"/>
      <w:r w:rsidR="00D712A0" w:rsidRPr="00D712A0">
        <w:rPr>
          <w:rFonts w:cstheme="minorHAnsi"/>
          <w:sz w:val="24"/>
          <w:szCs w:val="24"/>
        </w:rPr>
        <w:t>vizuálnej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14:paraId="11AE6BD9" w14:textId="3BCA4B63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05034" w:rsidRPr="00566E91">
        <w:rPr>
          <w:rFonts w:cstheme="minorHAnsi"/>
          <w:b/>
          <w:sz w:val="24"/>
          <w:szCs w:val="24"/>
        </w:rPr>
        <w:t xml:space="preserve"> </w:t>
      </w:r>
      <w:r w:rsidRPr="00566E91">
        <w:rPr>
          <w:rFonts w:cstheme="minorHAnsi"/>
          <w:b/>
          <w:sz w:val="24"/>
          <w:szCs w:val="24"/>
        </w:rPr>
        <w:t xml:space="preserve"> b) </w:t>
      </w:r>
      <w:r w:rsidRPr="00566E91">
        <w:rPr>
          <w:sz w:val="24"/>
          <w:szCs w:val="24"/>
        </w:rPr>
        <w:t xml:space="preserve">Kulturní identita. Kultura Davosu, mezinárodní univerzitní klub, </w:t>
      </w:r>
      <w:proofErr w:type="spellStart"/>
      <w:r w:rsidRPr="00566E91">
        <w:rPr>
          <w:sz w:val="24"/>
          <w:szCs w:val="24"/>
        </w:rPr>
        <w:t>McWorld</w:t>
      </w:r>
      <w:proofErr w:type="spellEnd"/>
      <w:r w:rsidRPr="00566E91">
        <w:rPr>
          <w:sz w:val="24"/>
          <w:szCs w:val="24"/>
        </w:rPr>
        <w:t xml:space="preserve">, evangelický protestantismus. Globalizační a </w:t>
      </w:r>
      <w:proofErr w:type="spellStart"/>
      <w:r w:rsidRPr="00566E91">
        <w:rPr>
          <w:sz w:val="24"/>
          <w:szCs w:val="24"/>
        </w:rPr>
        <w:t>glokalizační</w:t>
      </w:r>
      <w:proofErr w:type="spellEnd"/>
      <w:r w:rsidRPr="00566E91">
        <w:rPr>
          <w:sz w:val="24"/>
          <w:szCs w:val="24"/>
        </w:rPr>
        <w:t xml:space="preserve"> strategie médií. Čtyři procesy globalizace kultury. P. Berger.</w:t>
      </w:r>
    </w:p>
    <w:p w14:paraId="40F3B16D" w14:textId="4F6E11C2" w:rsidR="00566E91" w:rsidRDefault="00566E91" w:rsidP="00B05034">
      <w:pPr>
        <w:rPr>
          <w:rFonts w:cstheme="minorHAnsi"/>
          <w:sz w:val="24"/>
          <w:szCs w:val="24"/>
        </w:rPr>
      </w:pPr>
    </w:p>
    <w:p w14:paraId="0FD9D54F" w14:textId="79B21C46" w:rsidR="00B05034" w:rsidRPr="00566E91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podstatu kreativity v </w:t>
      </w:r>
      <w:proofErr w:type="spellStart"/>
      <w:r w:rsidR="00D712A0" w:rsidRPr="00D712A0">
        <w:rPr>
          <w:rFonts w:cstheme="minorHAnsi"/>
          <w:sz w:val="24"/>
          <w:szCs w:val="24"/>
        </w:rPr>
        <w:t>marketingovej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s </w:t>
      </w:r>
      <w:proofErr w:type="spellStart"/>
      <w:r w:rsidR="00D712A0" w:rsidRPr="00D712A0">
        <w:rPr>
          <w:rFonts w:cstheme="minorHAnsi"/>
          <w:sz w:val="24"/>
          <w:szCs w:val="24"/>
        </w:rPr>
        <w:t>prihliadnutím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na ambient </w:t>
      </w:r>
      <w:r w:rsidR="000A5D43">
        <w:rPr>
          <w:rFonts w:cstheme="minorHAnsi"/>
          <w:sz w:val="24"/>
          <w:szCs w:val="24"/>
        </w:rPr>
        <w:br/>
      </w:r>
      <w:r w:rsidR="00D712A0" w:rsidRPr="00D712A0">
        <w:rPr>
          <w:rFonts w:cstheme="minorHAnsi"/>
          <w:sz w:val="24"/>
          <w:szCs w:val="24"/>
        </w:rPr>
        <w:t xml:space="preserve">a guerilla </w:t>
      </w:r>
      <w:proofErr w:type="spellStart"/>
      <w:r w:rsidR="00D712A0" w:rsidRPr="00D712A0">
        <w:rPr>
          <w:rFonts w:cstheme="minorHAnsi"/>
          <w:sz w:val="24"/>
          <w:szCs w:val="24"/>
        </w:rPr>
        <w:t>marketingovú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komunikáciu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, uveďte </w:t>
      </w:r>
      <w:proofErr w:type="spellStart"/>
      <w:r w:rsidR="00D712A0" w:rsidRPr="00D712A0">
        <w:rPr>
          <w:rFonts w:cstheme="minorHAnsi"/>
          <w:sz w:val="24"/>
          <w:szCs w:val="24"/>
        </w:rPr>
        <w:t>príklady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 </w:t>
      </w:r>
      <w:proofErr w:type="spellStart"/>
      <w:r w:rsidR="00D712A0" w:rsidRPr="00D712A0">
        <w:rPr>
          <w:rFonts w:cstheme="minorHAnsi"/>
          <w:sz w:val="24"/>
          <w:szCs w:val="24"/>
        </w:rPr>
        <w:t>krajín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V4 a </w:t>
      </w:r>
      <w:proofErr w:type="spellStart"/>
      <w:r w:rsidR="00D712A0" w:rsidRPr="00D712A0">
        <w:rPr>
          <w:rFonts w:cstheme="minorHAnsi"/>
          <w:sz w:val="24"/>
          <w:szCs w:val="24"/>
        </w:rPr>
        <w:t>zo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sveta</w:t>
      </w:r>
      <w:proofErr w:type="spellEnd"/>
      <w:r w:rsidR="00D712A0" w:rsidRPr="00D712A0">
        <w:rPr>
          <w:rFonts w:cstheme="minorHAnsi"/>
          <w:sz w:val="24"/>
          <w:szCs w:val="24"/>
        </w:rPr>
        <w:t>.</w:t>
      </w:r>
    </w:p>
    <w:p w14:paraId="391CF5C7" w14:textId="37FF2FBE" w:rsidR="00566E91" w:rsidRPr="00566E91" w:rsidRDefault="00566E91" w:rsidP="00566E91">
      <w:pPr>
        <w:jc w:val="both"/>
        <w:rPr>
          <w:sz w:val="24"/>
          <w:szCs w:val="24"/>
        </w:rPr>
      </w:pPr>
      <w:r w:rsidRPr="00566E91"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Kulturní změna, difúze kulturních prvků, akulturace, socializace, životní styl. Koncepty mediálního kolonialismu a </w:t>
      </w:r>
      <w:proofErr w:type="spellStart"/>
      <w:r w:rsidRPr="00566E91">
        <w:rPr>
          <w:sz w:val="24"/>
          <w:szCs w:val="24"/>
        </w:rPr>
        <w:t>dekolonialismu</w:t>
      </w:r>
      <w:proofErr w:type="spellEnd"/>
      <w:r w:rsidRPr="00566E91">
        <w:rPr>
          <w:sz w:val="24"/>
          <w:szCs w:val="24"/>
        </w:rPr>
        <w:t>. H. Schiller, J. Thompson.</w:t>
      </w:r>
    </w:p>
    <w:p w14:paraId="32D90361" w14:textId="07C513F9" w:rsidR="00B05034" w:rsidRDefault="00B05034" w:rsidP="001C0D10">
      <w:pPr>
        <w:rPr>
          <w:rFonts w:cstheme="minorHAnsi"/>
          <w:sz w:val="24"/>
          <w:szCs w:val="24"/>
        </w:rPr>
      </w:pPr>
    </w:p>
    <w:p w14:paraId="4A63653F" w14:textId="77CB44E6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D712A0" w:rsidRPr="00D712A0">
        <w:rPr>
          <w:rFonts w:cstheme="minorHAnsi"/>
          <w:sz w:val="24"/>
          <w:szCs w:val="24"/>
        </w:rPr>
        <w:t>Popíšte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základné </w:t>
      </w:r>
      <w:proofErr w:type="spellStart"/>
      <w:r w:rsidR="00D712A0" w:rsidRPr="00D712A0">
        <w:rPr>
          <w:rFonts w:cstheme="minorHAnsi"/>
          <w:sz w:val="24"/>
          <w:szCs w:val="24"/>
        </w:rPr>
        <w:t>úrovne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(Taylor)</w:t>
      </w:r>
      <w:r w:rsidR="008B564D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typy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: P-novel a H-novel, </w:t>
      </w:r>
      <w:r w:rsidR="000A5D43">
        <w:rPr>
          <w:rFonts w:cstheme="minorHAnsi"/>
          <w:sz w:val="24"/>
          <w:szCs w:val="24"/>
        </w:rPr>
        <w:br/>
      </w:r>
      <w:r w:rsidR="00D712A0" w:rsidRPr="00D712A0">
        <w:rPr>
          <w:rFonts w:cstheme="minorHAnsi"/>
          <w:sz w:val="24"/>
          <w:szCs w:val="24"/>
        </w:rPr>
        <w:t xml:space="preserve">a  základné axiómy </w:t>
      </w:r>
      <w:proofErr w:type="spellStart"/>
      <w:r w:rsidR="00D712A0" w:rsidRPr="00D712A0">
        <w:rPr>
          <w:rFonts w:cstheme="minorHAnsi"/>
          <w:sz w:val="24"/>
          <w:szCs w:val="24"/>
        </w:rPr>
        <w:t>tvorivosti</w:t>
      </w:r>
      <w:proofErr w:type="spellEnd"/>
      <w:r w:rsidR="00D712A0" w:rsidRPr="00D712A0">
        <w:rPr>
          <w:rFonts w:cstheme="minorHAnsi"/>
          <w:sz w:val="24"/>
          <w:szCs w:val="24"/>
        </w:rPr>
        <w:t xml:space="preserve"> (M. Zelina).</w:t>
      </w:r>
    </w:p>
    <w:p w14:paraId="50EEB7E1" w14:textId="14AA579F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proofErr w:type="spellStart"/>
      <w:r w:rsidRPr="00566E91">
        <w:rPr>
          <w:sz w:val="24"/>
          <w:szCs w:val="24"/>
        </w:rPr>
        <w:t>McDonalizace</w:t>
      </w:r>
      <w:proofErr w:type="spellEnd"/>
      <w:r w:rsidRPr="00566E91">
        <w:rPr>
          <w:sz w:val="24"/>
          <w:szCs w:val="24"/>
        </w:rPr>
        <w:t xml:space="preserve"> společnosti. Průnik kulturních prvků, jejich důsledky, homogenizace, antagonismus, kulturní válka, hybridizace, synkretismus žánrových forem, G. </w:t>
      </w:r>
      <w:proofErr w:type="spellStart"/>
      <w:r w:rsidRPr="00566E91">
        <w:rPr>
          <w:sz w:val="24"/>
          <w:szCs w:val="24"/>
        </w:rPr>
        <w:t>Ritzer</w:t>
      </w:r>
      <w:proofErr w:type="spellEnd"/>
      <w:r w:rsidRPr="00566E91">
        <w:rPr>
          <w:sz w:val="24"/>
          <w:szCs w:val="24"/>
        </w:rPr>
        <w:t xml:space="preserve">, R. </w:t>
      </w:r>
      <w:proofErr w:type="spellStart"/>
      <w:r w:rsidRPr="00566E91">
        <w:rPr>
          <w:sz w:val="24"/>
          <w:szCs w:val="24"/>
        </w:rPr>
        <w:t>Holton</w:t>
      </w:r>
      <w:proofErr w:type="spellEnd"/>
      <w:r w:rsidRPr="00566E91">
        <w:rPr>
          <w:sz w:val="24"/>
          <w:szCs w:val="24"/>
        </w:rPr>
        <w:t>.</w:t>
      </w:r>
    </w:p>
    <w:p w14:paraId="623006E3" w14:textId="4897CD3F" w:rsidR="00B05034" w:rsidRDefault="00B05034" w:rsidP="001C0D10">
      <w:pPr>
        <w:rPr>
          <w:rFonts w:cstheme="minorHAnsi"/>
          <w:sz w:val="24"/>
          <w:szCs w:val="24"/>
        </w:rPr>
      </w:pPr>
    </w:p>
    <w:p w14:paraId="67852CF8" w14:textId="475433F1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Podľa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r w:rsidR="008B564D" w:rsidRPr="008B564D">
        <w:rPr>
          <w:rFonts w:cstheme="minorHAnsi"/>
          <w:i/>
          <w:sz w:val="24"/>
          <w:szCs w:val="24"/>
        </w:rPr>
        <w:t>Modelu bio-psycho-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sociálnych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zdrojov</w:t>
      </w:r>
      <w:proofErr w:type="spellEnd"/>
      <w:r w:rsidR="008B564D"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i/>
          <w:sz w:val="24"/>
          <w:szCs w:val="24"/>
        </w:rPr>
        <w:t>tvorivosti</w:t>
      </w:r>
      <w:proofErr w:type="spellEnd"/>
      <w:r w:rsidR="008B564D">
        <w:rPr>
          <w:rFonts w:cstheme="minorHAnsi"/>
          <w:sz w:val="24"/>
          <w:szCs w:val="24"/>
        </w:rPr>
        <w:t xml:space="preserve"> (J. S. </w:t>
      </w:r>
      <w:proofErr w:type="spellStart"/>
      <w:r w:rsidR="008B564D">
        <w:rPr>
          <w:rFonts w:cstheme="minorHAnsi"/>
          <w:sz w:val="24"/>
          <w:szCs w:val="24"/>
        </w:rPr>
        <w:t>Dacey</w:t>
      </w:r>
      <w:proofErr w:type="spellEnd"/>
      <w:r w:rsidR="008B564D">
        <w:rPr>
          <w:rFonts w:cstheme="minorHAnsi"/>
          <w:sz w:val="24"/>
          <w:szCs w:val="24"/>
        </w:rPr>
        <w:t>, K. Lennon)</w:t>
      </w:r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biologické zdroje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uveďte praktické </w:t>
      </w:r>
      <w:proofErr w:type="spellStart"/>
      <w:r w:rsidR="008B564D" w:rsidRPr="008B564D">
        <w:rPr>
          <w:rFonts w:cstheme="minorHAnsi"/>
          <w:sz w:val="24"/>
          <w:szCs w:val="24"/>
        </w:rPr>
        <w:t>využitie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týchto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poznatkov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14:paraId="19D7A0E2" w14:textId="0265C18F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Davový a masový člověk. Psychologie davu a masy, kolektivní duše, autorita, typy vůdců, vlastnosti davu, veřejnost, rozvoj veřejného mínění, barbarství davů, diktát nekulturnosti. </w:t>
      </w:r>
      <w:r w:rsidR="00B367FA">
        <w:rPr>
          <w:sz w:val="24"/>
          <w:szCs w:val="24"/>
        </w:rPr>
        <w:br/>
      </w:r>
      <w:r w:rsidRPr="00566E91">
        <w:rPr>
          <w:sz w:val="24"/>
          <w:szCs w:val="24"/>
        </w:rPr>
        <w:t xml:space="preserve">G. </w:t>
      </w:r>
      <w:proofErr w:type="spellStart"/>
      <w:r w:rsidRPr="00566E91">
        <w:rPr>
          <w:sz w:val="24"/>
          <w:szCs w:val="24"/>
        </w:rPr>
        <w:t>Le</w:t>
      </w:r>
      <w:proofErr w:type="spellEnd"/>
      <w:r w:rsidRPr="00566E91">
        <w:rPr>
          <w:sz w:val="24"/>
          <w:szCs w:val="24"/>
        </w:rPr>
        <w:t xml:space="preserve"> Bon, G. </w:t>
      </w:r>
      <w:proofErr w:type="spellStart"/>
      <w:r w:rsidRPr="00566E91">
        <w:rPr>
          <w:sz w:val="24"/>
          <w:szCs w:val="24"/>
        </w:rPr>
        <w:t>Tard</w:t>
      </w:r>
      <w:proofErr w:type="spellEnd"/>
      <w:r w:rsidRPr="00566E91">
        <w:rPr>
          <w:sz w:val="24"/>
          <w:szCs w:val="24"/>
        </w:rPr>
        <w:t xml:space="preserve">, J. O. y </w:t>
      </w:r>
      <w:proofErr w:type="spellStart"/>
      <w:r w:rsidRPr="00566E91">
        <w:rPr>
          <w:sz w:val="24"/>
          <w:szCs w:val="24"/>
        </w:rPr>
        <w:t>Gasset</w:t>
      </w:r>
      <w:proofErr w:type="spellEnd"/>
      <w:r w:rsidRPr="00566E91">
        <w:rPr>
          <w:sz w:val="24"/>
          <w:szCs w:val="24"/>
        </w:rPr>
        <w:t>.</w:t>
      </w:r>
    </w:p>
    <w:p w14:paraId="7B1B259E" w14:textId="095A861C" w:rsidR="00B05034" w:rsidRDefault="00B05034" w:rsidP="001C0D10">
      <w:pPr>
        <w:rPr>
          <w:rFonts w:cstheme="minorHAnsi"/>
          <w:sz w:val="24"/>
          <w:szCs w:val="24"/>
        </w:rPr>
      </w:pPr>
    </w:p>
    <w:p w14:paraId="5B7F2472" w14:textId="7946E901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a </w:t>
      </w:r>
      <w:proofErr w:type="spellStart"/>
      <w:r w:rsidR="008B564D" w:rsidRPr="008B564D">
        <w:rPr>
          <w:rFonts w:cstheme="minorHAnsi"/>
          <w:sz w:val="24"/>
          <w:szCs w:val="24"/>
        </w:rPr>
        <w:t>stručne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charakterizujte </w:t>
      </w:r>
      <w:proofErr w:type="spellStart"/>
      <w:r w:rsidR="008B564D" w:rsidRPr="008B564D">
        <w:rPr>
          <w:rFonts w:cstheme="minorHAnsi"/>
          <w:sz w:val="24"/>
          <w:szCs w:val="24"/>
        </w:rPr>
        <w:t>hlavné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komponenty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základe J. P. </w:t>
      </w:r>
      <w:proofErr w:type="spellStart"/>
      <w:r w:rsidR="008B564D" w:rsidRPr="008B564D">
        <w:rPr>
          <w:rFonts w:cstheme="minorHAnsi"/>
          <w:sz w:val="24"/>
          <w:szCs w:val="24"/>
        </w:rPr>
        <w:t>Guilfordovho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kubického modelu intelektu, uveďte jeho odraz v </w:t>
      </w:r>
      <w:proofErr w:type="spellStart"/>
      <w:r w:rsidR="008B564D" w:rsidRPr="008B564D">
        <w:rPr>
          <w:rFonts w:cstheme="minorHAnsi"/>
          <w:sz w:val="24"/>
          <w:szCs w:val="24"/>
        </w:rPr>
        <w:t>súčasných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náhľadoch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na </w:t>
      </w:r>
      <w:proofErr w:type="spellStart"/>
      <w:r w:rsidR="008B564D" w:rsidRPr="008B564D">
        <w:rPr>
          <w:rFonts w:cstheme="minorHAnsi"/>
          <w:sz w:val="24"/>
          <w:szCs w:val="24"/>
        </w:rPr>
        <w:t>tvorivosť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14:paraId="2108DD2F" w14:textId="228AC1E8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Demokratický stát, plytkost novinářů a vzdělávání, otcovská autorita, konání davu, typologie davů, F. Nietzsche, S. Freud, E. </w:t>
      </w:r>
      <w:proofErr w:type="spellStart"/>
      <w:r w:rsidRPr="00566E91">
        <w:rPr>
          <w:sz w:val="24"/>
          <w:szCs w:val="24"/>
        </w:rPr>
        <w:t>Canetti</w:t>
      </w:r>
      <w:proofErr w:type="spellEnd"/>
      <w:r w:rsidRPr="00566E91">
        <w:rPr>
          <w:sz w:val="24"/>
          <w:szCs w:val="24"/>
        </w:rPr>
        <w:t>.</w:t>
      </w:r>
    </w:p>
    <w:p w14:paraId="37A6019B" w14:textId="15E263C1" w:rsidR="00B05034" w:rsidRDefault="00B05034" w:rsidP="009D42F0">
      <w:pPr>
        <w:rPr>
          <w:rFonts w:cstheme="minorHAnsi"/>
          <w:sz w:val="24"/>
          <w:szCs w:val="24"/>
        </w:rPr>
      </w:pPr>
    </w:p>
    <w:p w14:paraId="76986921" w14:textId="4B6D74F0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Špecifikujte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tvorivosť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ako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triedu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schopností, uveďte </w:t>
      </w:r>
      <w:proofErr w:type="spellStart"/>
      <w:r w:rsidR="008B564D" w:rsidRPr="008B564D">
        <w:rPr>
          <w:rFonts w:cstheme="minorHAnsi"/>
          <w:sz w:val="24"/>
          <w:szCs w:val="24"/>
        </w:rPr>
        <w:t>súvislosti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ku </w:t>
      </w:r>
      <w:proofErr w:type="spellStart"/>
      <w:r w:rsidR="008B564D" w:rsidRPr="008B564D">
        <w:rPr>
          <w:rFonts w:cstheme="minorHAnsi"/>
          <w:sz w:val="24"/>
          <w:szCs w:val="24"/>
        </w:rPr>
        <w:t>kvalite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produkcie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, </w:t>
      </w:r>
      <w:proofErr w:type="spellStart"/>
      <w:r w:rsidR="008B564D" w:rsidRPr="008B564D">
        <w:rPr>
          <w:rFonts w:cstheme="minorHAnsi"/>
          <w:sz w:val="24"/>
          <w:szCs w:val="24"/>
        </w:rPr>
        <w:t>spomeňte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centrálny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paradox </w:t>
      </w:r>
      <w:proofErr w:type="spellStart"/>
      <w:r w:rsidR="008B564D" w:rsidRPr="008B564D">
        <w:rPr>
          <w:rFonts w:cstheme="minorHAnsi"/>
          <w:sz w:val="24"/>
          <w:szCs w:val="24"/>
        </w:rPr>
        <w:t>tvorivosti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14:paraId="641169A0" w14:textId="1ECE775D" w:rsidR="00566E91" w:rsidRPr="00566E91" w:rsidRDefault="00566E91" w:rsidP="00566E91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B05034" w:rsidRPr="00566E91">
        <w:rPr>
          <w:rFonts w:cstheme="minorHAnsi"/>
          <w:b/>
          <w:sz w:val="24"/>
          <w:szCs w:val="24"/>
        </w:rPr>
        <w:t xml:space="preserve">b) </w:t>
      </w:r>
      <w:r w:rsidRPr="00566E91">
        <w:rPr>
          <w:sz w:val="24"/>
          <w:szCs w:val="24"/>
        </w:rPr>
        <w:t xml:space="preserve">Fragmenty masové kultury v retrospektivě dějin. Nábožensko-rituální, herní a zábavní charakter masové kultury. Olympijské hry, </w:t>
      </w:r>
      <w:proofErr w:type="spellStart"/>
      <w:r w:rsidRPr="00566E91">
        <w:rPr>
          <w:sz w:val="24"/>
          <w:szCs w:val="24"/>
        </w:rPr>
        <w:t>Dionýzovské</w:t>
      </w:r>
      <w:proofErr w:type="spellEnd"/>
      <w:r w:rsidRPr="00566E91">
        <w:rPr>
          <w:sz w:val="24"/>
          <w:szCs w:val="24"/>
        </w:rPr>
        <w:t xml:space="preserve"> kulty a divadlo, Saturnálie, gladiátorské hry, karnevalová kultura, divoká kultura mas, veřejné popravy, rytířské hry, Shakespearovské divadlo, commedia </w:t>
      </w:r>
      <w:proofErr w:type="spellStart"/>
      <w:r w:rsidRPr="00566E91">
        <w:rPr>
          <w:sz w:val="24"/>
          <w:szCs w:val="24"/>
        </w:rPr>
        <w:t>dell´arté</w:t>
      </w:r>
      <w:proofErr w:type="spellEnd"/>
      <w:r w:rsidRPr="00566E91">
        <w:rPr>
          <w:sz w:val="24"/>
          <w:szCs w:val="24"/>
        </w:rPr>
        <w:t xml:space="preserve">, laterna </w:t>
      </w:r>
      <w:proofErr w:type="spellStart"/>
      <w:r w:rsidRPr="00566E91">
        <w:rPr>
          <w:sz w:val="24"/>
          <w:szCs w:val="24"/>
        </w:rPr>
        <w:t>magica</w:t>
      </w:r>
      <w:proofErr w:type="spellEnd"/>
      <w:r w:rsidRPr="00566E91">
        <w:rPr>
          <w:sz w:val="24"/>
          <w:szCs w:val="24"/>
        </w:rPr>
        <w:t xml:space="preserve">, cirkus, masový tisk, music </w:t>
      </w:r>
      <w:proofErr w:type="spellStart"/>
      <w:r w:rsidRPr="00566E91">
        <w:rPr>
          <w:sz w:val="24"/>
          <w:szCs w:val="24"/>
        </w:rPr>
        <w:t>hall</w:t>
      </w:r>
      <w:proofErr w:type="spellEnd"/>
      <w:r w:rsidRPr="00566E91">
        <w:rPr>
          <w:sz w:val="24"/>
          <w:szCs w:val="24"/>
        </w:rPr>
        <w:t xml:space="preserve">, film a kino, auditivní a audiovizuální zábava. J. </w:t>
      </w:r>
      <w:proofErr w:type="spellStart"/>
      <w:r w:rsidRPr="00566E91">
        <w:rPr>
          <w:sz w:val="24"/>
          <w:szCs w:val="24"/>
        </w:rPr>
        <w:t>Huizinga</w:t>
      </w:r>
      <w:proofErr w:type="spellEnd"/>
      <w:r w:rsidRPr="00566E91">
        <w:rPr>
          <w:sz w:val="24"/>
          <w:szCs w:val="24"/>
        </w:rPr>
        <w:t xml:space="preserve">, R. </w:t>
      </w:r>
      <w:proofErr w:type="spellStart"/>
      <w:r w:rsidRPr="00566E91">
        <w:rPr>
          <w:sz w:val="24"/>
          <w:szCs w:val="24"/>
        </w:rPr>
        <w:t>Caillois</w:t>
      </w:r>
      <w:proofErr w:type="spellEnd"/>
      <w:r w:rsidRPr="00566E91">
        <w:rPr>
          <w:sz w:val="24"/>
          <w:szCs w:val="24"/>
        </w:rPr>
        <w:t>, D. Prokop.</w:t>
      </w:r>
    </w:p>
    <w:p w14:paraId="5005FE50" w14:textId="51AFA232" w:rsidR="00B05034" w:rsidRDefault="00B05034" w:rsidP="009D42F0">
      <w:pPr>
        <w:rPr>
          <w:rFonts w:cstheme="minorHAnsi"/>
          <w:sz w:val="24"/>
          <w:szCs w:val="24"/>
        </w:rPr>
      </w:pPr>
    </w:p>
    <w:p w14:paraId="10FA2F7D" w14:textId="10F89454"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8B564D" w:rsidRPr="008B564D">
        <w:rPr>
          <w:rFonts w:cstheme="minorHAnsi"/>
          <w:sz w:val="24"/>
          <w:szCs w:val="24"/>
        </w:rPr>
        <w:t>Popíšte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črty a vlastnosti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osobnosti, uveďte </w:t>
      </w:r>
      <w:proofErr w:type="spellStart"/>
      <w:r w:rsidR="008B564D" w:rsidRPr="008B564D">
        <w:rPr>
          <w:rFonts w:cstheme="minorHAnsi"/>
          <w:sz w:val="24"/>
          <w:szCs w:val="24"/>
        </w:rPr>
        <w:t>typológie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tvorivých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osobností, </w:t>
      </w:r>
      <w:proofErr w:type="spellStart"/>
      <w:r w:rsidR="008B564D" w:rsidRPr="008B564D">
        <w:rPr>
          <w:rFonts w:cstheme="minorHAnsi"/>
          <w:sz w:val="24"/>
          <w:szCs w:val="24"/>
        </w:rPr>
        <w:t>koncepcie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 (</w:t>
      </w:r>
      <w:proofErr w:type="spellStart"/>
      <w:r w:rsidR="008B564D" w:rsidRPr="008B564D">
        <w:rPr>
          <w:rFonts w:cstheme="minorHAnsi"/>
          <w:sz w:val="24"/>
          <w:szCs w:val="24"/>
        </w:rPr>
        <w:t>vrátane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paradoxicity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čŕt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– </w:t>
      </w:r>
      <w:proofErr w:type="spellStart"/>
      <w:r w:rsidR="008B564D" w:rsidRPr="008B564D">
        <w:rPr>
          <w:rFonts w:cstheme="minorHAnsi"/>
          <w:sz w:val="24"/>
          <w:szCs w:val="24"/>
        </w:rPr>
        <w:t>napr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. M. </w:t>
      </w:r>
      <w:proofErr w:type="spellStart"/>
      <w:r w:rsidR="008B564D" w:rsidRPr="008B564D">
        <w:rPr>
          <w:rFonts w:cstheme="minorHAnsi"/>
          <w:sz w:val="24"/>
          <w:szCs w:val="24"/>
        </w:rPr>
        <w:t>Csikszentmihalyi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) </w:t>
      </w:r>
      <w:r w:rsidR="000A5D43">
        <w:rPr>
          <w:rFonts w:cstheme="minorHAnsi"/>
          <w:sz w:val="24"/>
          <w:szCs w:val="24"/>
        </w:rPr>
        <w:br/>
      </w:r>
      <w:r w:rsidR="008B564D" w:rsidRPr="008B564D">
        <w:rPr>
          <w:rFonts w:cstheme="minorHAnsi"/>
          <w:sz w:val="24"/>
          <w:szCs w:val="24"/>
        </w:rPr>
        <w:t xml:space="preserve">a hypotetický model </w:t>
      </w:r>
      <w:proofErr w:type="spellStart"/>
      <w:r w:rsidR="008B564D" w:rsidRPr="008B564D">
        <w:rPr>
          <w:rFonts w:cstheme="minorHAnsi"/>
          <w:sz w:val="24"/>
          <w:szCs w:val="24"/>
        </w:rPr>
        <w:t>tvorivej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osobnosti </w:t>
      </w:r>
      <w:proofErr w:type="spellStart"/>
      <w:r w:rsidR="008B564D" w:rsidRPr="008B564D">
        <w:rPr>
          <w:rFonts w:cstheme="minorHAnsi"/>
          <w:sz w:val="24"/>
          <w:szCs w:val="24"/>
        </w:rPr>
        <w:t>ako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pomôcka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pre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manažérov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kreatívnych</w:t>
      </w:r>
      <w:proofErr w:type="spellEnd"/>
      <w:r w:rsidR="008B564D" w:rsidRPr="008B564D">
        <w:rPr>
          <w:rFonts w:cstheme="minorHAnsi"/>
          <w:sz w:val="24"/>
          <w:szCs w:val="24"/>
        </w:rPr>
        <w:t xml:space="preserve"> </w:t>
      </w:r>
      <w:proofErr w:type="spellStart"/>
      <w:r w:rsidR="008B564D" w:rsidRPr="008B564D">
        <w:rPr>
          <w:rFonts w:cstheme="minorHAnsi"/>
          <w:sz w:val="24"/>
          <w:szCs w:val="24"/>
        </w:rPr>
        <w:t>tímov</w:t>
      </w:r>
      <w:proofErr w:type="spellEnd"/>
      <w:r w:rsidR="008B564D" w:rsidRPr="008B564D">
        <w:rPr>
          <w:rFonts w:cstheme="minorHAnsi"/>
          <w:sz w:val="24"/>
          <w:szCs w:val="24"/>
        </w:rPr>
        <w:t>.</w:t>
      </w:r>
    </w:p>
    <w:p w14:paraId="68FC7B84" w14:textId="14BF2BC5" w:rsidR="0064112E" w:rsidRPr="00566E91" w:rsidRDefault="00B05034" w:rsidP="009D42F0">
      <w:pPr>
        <w:rPr>
          <w:rFonts w:cstheme="minorHAnsi"/>
          <w:sz w:val="24"/>
          <w:szCs w:val="24"/>
        </w:rPr>
      </w:pPr>
      <w:r w:rsidRPr="00566E91">
        <w:rPr>
          <w:rFonts w:cstheme="minorHAnsi"/>
          <w:b/>
          <w:sz w:val="24"/>
          <w:szCs w:val="24"/>
        </w:rPr>
        <w:t xml:space="preserve">        b) </w:t>
      </w:r>
      <w:r w:rsidR="00566E91" w:rsidRPr="00566E91">
        <w:rPr>
          <w:sz w:val="24"/>
          <w:szCs w:val="24"/>
        </w:rPr>
        <w:t xml:space="preserve">Tradiční a masová společnost, modely rodiny, všeobecná gramotnost, sekularizace, industrializace města a krajiny, migrace, volný čas, individualizace a atomizace </w:t>
      </w:r>
      <w:r w:rsidR="00581191" w:rsidRPr="00566E91">
        <w:rPr>
          <w:sz w:val="24"/>
          <w:szCs w:val="24"/>
        </w:rPr>
        <w:t>jednotlivců</w:t>
      </w:r>
      <w:r w:rsidR="00566E91" w:rsidRPr="00566E91">
        <w:rPr>
          <w:sz w:val="24"/>
          <w:szCs w:val="24"/>
        </w:rPr>
        <w:t xml:space="preserve">. </w:t>
      </w:r>
      <w:r w:rsidR="00B367FA">
        <w:rPr>
          <w:sz w:val="24"/>
          <w:szCs w:val="24"/>
        </w:rPr>
        <w:br/>
      </w:r>
      <w:r w:rsidR="00566E91" w:rsidRPr="00566E91">
        <w:rPr>
          <w:sz w:val="24"/>
          <w:szCs w:val="24"/>
        </w:rPr>
        <w:t xml:space="preserve">A. </w:t>
      </w:r>
      <w:proofErr w:type="spellStart"/>
      <w:r w:rsidR="00566E91" w:rsidRPr="00566E91">
        <w:rPr>
          <w:sz w:val="24"/>
          <w:szCs w:val="24"/>
        </w:rPr>
        <w:t>Toffler</w:t>
      </w:r>
      <w:proofErr w:type="spellEnd"/>
      <w:r w:rsidR="00566E91" w:rsidRPr="00566E91">
        <w:rPr>
          <w:sz w:val="24"/>
          <w:szCs w:val="24"/>
        </w:rPr>
        <w:t xml:space="preserve">, H. </w:t>
      </w:r>
      <w:proofErr w:type="spellStart"/>
      <w:r w:rsidR="00566E91" w:rsidRPr="00566E91">
        <w:rPr>
          <w:sz w:val="24"/>
          <w:szCs w:val="24"/>
        </w:rPr>
        <w:t>Tofflerová</w:t>
      </w:r>
      <w:proofErr w:type="spellEnd"/>
      <w:r w:rsidR="00566E91" w:rsidRPr="00566E91">
        <w:rPr>
          <w:sz w:val="24"/>
          <w:szCs w:val="24"/>
        </w:rPr>
        <w:t>, H. Arendtová.</w:t>
      </w:r>
    </w:p>
    <w:p w14:paraId="31352BA9" w14:textId="3A93E6D4" w:rsidR="00EC38EB" w:rsidRDefault="00EC38EB" w:rsidP="008B564D">
      <w:pPr>
        <w:rPr>
          <w:rFonts w:cstheme="minorHAnsi"/>
          <w:sz w:val="24"/>
          <w:szCs w:val="24"/>
        </w:rPr>
      </w:pPr>
    </w:p>
    <w:p w14:paraId="0525387D" w14:textId="77777777" w:rsidR="00566E91" w:rsidRDefault="008B564D" w:rsidP="00566E9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</w:t>
      </w:r>
      <w:proofErr w:type="spellStart"/>
      <w:r w:rsidRPr="008B564D">
        <w:rPr>
          <w:rFonts w:cstheme="minorHAnsi"/>
          <w:sz w:val="24"/>
          <w:szCs w:val="24"/>
        </w:rPr>
        <w:t>súvislosti</w:t>
      </w:r>
      <w:proofErr w:type="spellEnd"/>
      <w:r w:rsidRPr="008B564D">
        <w:rPr>
          <w:rFonts w:cstheme="minorHAnsi"/>
          <w:sz w:val="24"/>
          <w:szCs w:val="24"/>
        </w:rPr>
        <w:t xml:space="preserve"> kreativity a </w:t>
      </w:r>
      <w:proofErr w:type="spellStart"/>
      <w:r w:rsidRPr="008B564D">
        <w:rPr>
          <w:rFonts w:cstheme="minorHAnsi"/>
          <w:sz w:val="24"/>
          <w:szCs w:val="24"/>
        </w:rPr>
        <w:t>nadania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trojzložkový</w:t>
      </w:r>
      <w:proofErr w:type="spellEnd"/>
      <w:r w:rsidRPr="008B564D">
        <w:rPr>
          <w:rFonts w:cstheme="minorHAnsi"/>
          <w:sz w:val="24"/>
          <w:szCs w:val="24"/>
        </w:rPr>
        <w:t xml:space="preserve"> model </w:t>
      </w:r>
      <w:proofErr w:type="spellStart"/>
      <w:r w:rsidRPr="008B564D">
        <w:rPr>
          <w:rFonts w:cstheme="minorHAnsi"/>
          <w:sz w:val="24"/>
          <w:szCs w:val="24"/>
        </w:rPr>
        <w:t>nadania</w:t>
      </w:r>
      <w:proofErr w:type="spellEnd"/>
      <w:r w:rsidRPr="008B564D">
        <w:rPr>
          <w:rFonts w:cstheme="minorHAnsi"/>
          <w:sz w:val="24"/>
          <w:szCs w:val="24"/>
        </w:rPr>
        <w:t xml:space="preserve">),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vzťah</w:t>
      </w:r>
      <w:proofErr w:type="spellEnd"/>
      <w:r w:rsidRPr="008B564D">
        <w:rPr>
          <w:rFonts w:cstheme="minorHAnsi"/>
          <w:sz w:val="24"/>
          <w:szCs w:val="24"/>
        </w:rPr>
        <w:t xml:space="preserve"> kreativity a </w:t>
      </w:r>
      <w:proofErr w:type="spellStart"/>
      <w:r w:rsidRPr="008B564D">
        <w:rPr>
          <w:rFonts w:cstheme="minorHAnsi"/>
          <w:sz w:val="24"/>
          <w:szCs w:val="24"/>
        </w:rPr>
        <w:t>zdravie</w:t>
      </w:r>
      <w:proofErr w:type="spellEnd"/>
      <w:r w:rsidRPr="008B564D">
        <w:rPr>
          <w:rFonts w:cstheme="minorHAnsi"/>
          <w:sz w:val="24"/>
          <w:szCs w:val="24"/>
        </w:rPr>
        <w:t>/</w:t>
      </w:r>
      <w:proofErr w:type="spellStart"/>
      <w:r w:rsidRPr="008B564D">
        <w:rPr>
          <w:rFonts w:cstheme="minorHAnsi"/>
          <w:sz w:val="24"/>
          <w:szCs w:val="24"/>
        </w:rPr>
        <w:t>mentálne</w:t>
      </w:r>
      <w:proofErr w:type="spellEnd"/>
      <w:r w:rsidRPr="008B564D">
        <w:rPr>
          <w:rFonts w:cstheme="minorHAnsi"/>
          <w:sz w:val="24"/>
          <w:szCs w:val="24"/>
        </w:rPr>
        <w:t xml:space="preserve"> poruchy.</w:t>
      </w:r>
    </w:p>
    <w:p w14:paraId="5A28E204" w14:textId="7E207591" w:rsidR="00566E91" w:rsidRPr="00FE60BE" w:rsidRDefault="00566E91" w:rsidP="00566E91">
      <w:pPr>
        <w:rPr>
          <w:rFonts w:cstheme="minorHAnsi"/>
          <w:sz w:val="24"/>
          <w:szCs w:val="24"/>
        </w:rPr>
      </w:pPr>
      <w:r w:rsidRPr="00FE60BE">
        <w:rPr>
          <w:rFonts w:cstheme="minorHAnsi"/>
          <w:b/>
          <w:sz w:val="24"/>
          <w:szCs w:val="24"/>
        </w:rPr>
        <w:lastRenderedPageBreak/>
        <w:t xml:space="preserve">    </w:t>
      </w:r>
      <w:r w:rsidR="00FE60BE">
        <w:rPr>
          <w:rFonts w:cstheme="minorHAnsi"/>
          <w:b/>
          <w:sz w:val="24"/>
          <w:szCs w:val="24"/>
        </w:rPr>
        <w:t xml:space="preserve">  </w:t>
      </w:r>
      <w:r w:rsidR="00756DAE">
        <w:rPr>
          <w:rFonts w:cstheme="minorHAnsi"/>
          <w:b/>
          <w:sz w:val="24"/>
          <w:szCs w:val="24"/>
        </w:rPr>
        <w:t xml:space="preserve"> </w:t>
      </w:r>
      <w:r w:rsidRPr="00FE60BE">
        <w:rPr>
          <w:b/>
          <w:sz w:val="24"/>
          <w:szCs w:val="24"/>
        </w:rPr>
        <w:t>b)</w:t>
      </w:r>
      <w:r w:rsidRPr="00FE60BE">
        <w:rPr>
          <w:sz w:val="24"/>
          <w:szCs w:val="24"/>
        </w:rPr>
        <w:t xml:space="preserve"> Masová kultura. Epocha masové komunikace. Kritická reflexe masové kultury v teoretický konceptech. Standardizace, homogenizace, unifikace. A. </w:t>
      </w:r>
      <w:proofErr w:type="spellStart"/>
      <w:r w:rsidRPr="00FE60BE">
        <w:rPr>
          <w:sz w:val="24"/>
          <w:szCs w:val="24"/>
        </w:rPr>
        <w:t>Kloskowska</w:t>
      </w:r>
      <w:proofErr w:type="spellEnd"/>
      <w:r w:rsidRPr="00FE60BE">
        <w:rPr>
          <w:sz w:val="24"/>
          <w:szCs w:val="24"/>
        </w:rPr>
        <w:t>, J.</w:t>
      </w:r>
      <w:r w:rsidR="00D62EB4">
        <w:rPr>
          <w:sz w:val="24"/>
          <w:szCs w:val="24"/>
        </w:rPr>
        <w:t xml:space="preserve"> </w:t>
      </w:r>
      <w:proofErr w:type="spellStart"/>
      <w:r w:rsidRPr="00FE60BE">
        <w:rPr>
          <w:sz w:val="24"/>
          <w:szCs w:val="24"/>
        </w:rPr>
        <w:t>Lohisse</w:t>
      </w:r>
      <w:proofErr w:type="spellEnd"/>
      <w:r w:rsidRPr="00FE60BE">
        <w:rPr>
          <w:sz w:val="24"/>
          <w:szCs w:val="24"/>
        </w:rPr>
        <w:t xml:space="preserve">, U. </w:t>
      </w:r>
      <w:proofErr w:type="spellStart"/>
      <w:r w:rsidRPr="00FE60BE">
        <w:rPr>
          <w:sz w:val="24"/>
          <w:szCs w:val="24"/>
        </w:rPr>
        <w:t>Eco</w:t>
      </w:r>
      <w:proofErr w:type="spellEnd"/>
      <w:r w:rsidRPr="00FE60BE">
        <w:rPr>
          <w:sz w:val="24"/>
          <w:szCs w:val="24"/>
        </w:rPr>
        <w:t>.</w:t>
      </w:r>
    </w:p>
    <w:p w14:paraId="170F5A4A" w14:textId="337449CB" w:rsidR="008B564D" w:rsidRDefault="008B564D" w:rsidP="008B564D">
      <w:pPr>
        <w:rPr>
          <w:rFonts w:cstheme="minorHAnsi"/>
          <w:sz w:val="24"/>
          <w:szCs w:val="24"/>
        </w:rPr>
      </w:pPr>
    </w:p>
    <w:p w14:paraId="43077790" w14:textId="77777777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a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prístupy</w:t>
      </w:r>
      <w:proofErr w:type="spellEnd"/>
      <w:r w:rsidRPr="008B564D">
        <w:rPr>
          <w:rFonts w:cstheme="minorHAnsi"/>
          <w:sz w:val="24"/>
          <w:szCs w:val="24"/>
        </w:rPr>
        <w:t xml:space="preserve"> k tzv. </w:t>
      </w:r>
      <w:proofErr w:type="spellStart"/>
      <w:r w:rsidRPr="008B564D">
        <w:rPr>
          <w:rFonts w:cstheme="minorHAnsi"/>
          <w:sz w:val="24"/>
          <w:szCs w:val="24"/>
        </w:rPr>
        <w:t>temnej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stránke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i/>
          <w:sz w:val="24"/>
          <w:szCs w:val="24"/>
        </w:rPr>
        <w:t>Dark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i/>
          <w:sz w:val="24"/>
          <w:szCs w:val="24"/>
        </w:rPr>
        <w:t>side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i/>
          <w:sz w:val="24"/>
          <w:szCs w:val="24"/>
        </w:rPr>
        <w:t>of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i/>
          <w:sz w:val="24"/>
          <w:szCs w:val="24"/>
        </w:rPr>
        <w:t>the</w:t>
      </w:r>
      <w:proofErr w:type="spellEnd"/>
      <w:r w:rsidRPr="008B564D">
        <w:rPr>
          <w:rFonts w:cstheme="minorHAnsi"/>
          <w:i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i/>
          <w:sz w:val="24"/>
          <w:szCs w:val="24"/>
        </w:rPr>
        <w:t>creativity</w:t>
      </w:r>
      <w:proofErr w:type="spellEnd"/>
      <w:r>
        <w:rPr>
          <w:rFonts w:cstheme="minorHAnsi"/>
          <w:sz w:val="24"/>
          <w:szCs w:val="24"/>
        </w:rPr>
        <w:t xml:space="preserve">, D. H. </w:t>
      </w:r>
      <w:proofErr w:type="spellStart"/>
      <w:r>
        <w:rPr>
          <w:rFonts w:cstheme="minorHAnsi"/>
          <w:sz w:val="24"/>
          <w:szCs w:val="24"/>
        </w:rPr>
        <w:t>Cropley</w:t>
      </w:r>
      <w:proofErr w:type="spellEnd"/>
      <w:r>
        <w:rPr>
          <w:rFonts w:cstheme="minorHAnsi"/>
          <w:sz w:val="24"/>
          <w:szCs w:val="24"/>
        </w:rPr>
        <w:t>, et. al.)</w:t>
      </w:r>
      <w:r w:rsidRPr="008B564D">
        <w:rPr>
          <w:rFonts w:cstheme="minorHAnsi"/>
          <w:sz w:val="24"/>
          <w:szCs w:val="24"/>
        </w:rPr>
        <w:t>.</w:t>
      </w:r>
    </w:p>
    <w:p w14:paraId="2547E1B3" w14:textId="0D53BC45" w:rsidR="00FE60BE" w:rsidRPr="00FE60BE" w:rsidRDefault="00FE60BE" w:rsidP="00FE60BE">
      <w:pPr>
        <w:jc w:val="both"/>
        <w:rPr>
          <w:sz w:val="24"/>
          <w:szCs w:val="24"/>
        </w:rPr>
      </w:pPr>
      <w:r w:rsidRPr="00FE60BE">
        <w:rPr>
          <w:rFonts w:cstheme="minorHAnsi"/>
          <w:b/>
          <w:sz w:val="24"/>
          <w:szCs w:val="24"/>
        </w:rPr>
        <w:t xml:space="preserve">        </w:t>
      </w:r>
      <w:r w:rsidR="008B564D" w:rsidRPr="00FE60BE">
        <w:rPr>
          <w:rFonts w:cstheme="minorHAnsi"/>
          <w:b/>
          <w:sz w:val="24"/>
          <w:szCs w:val="24"/>
        </w:rPr>
        <w:t xml:space="preserve">b) </w:t>
      </w:r>
      <w:r w:rsidRPr="00FE60BE">
        <w:rPr>
          <w:sz w:val="24"/>
          <w:szCs w:val="24"/>
        </w:rPr>
        <w:t xml:space="preserve">Fenomén moderní společnosti a koncept umělecké moderny. Evropská moderna jako kulturní hnutí, formalizmus, racionalita, koncept pluralizmu, provokace jako atribut modernosti. Koncept moderny v mediální kultuře. J. F. </w:t>
      </w:r>
      <w:proofErr w:type="spellStart"/>
      <w:r w:rsidRPr="00FE60BE">
        <w:rPr>
          <w:sz w:val="24"/>
          <w:szCs w:val="24"/>
        </w:rPr>
        <w:t>Lyotard</w:t>
      </w:r>
      <w:proofErr w:type="spellEnd"/>
      <w:r w:rsidRPr="00FE60BE">
        <w:rPr>
          <w:sz w:val="24"/>
          <w:szCs w:val="24"/>
        </w:rPr>
        <w:t>, D. Bell.</w:t>
      </w:r>
    </w:p>
    <w:p w14:paraId="1082AF60" w14:textId="6CA34BDA" w:rsidR="008B564D" w:rsidRDefault="008B564D" w:rsidP="008B564D">
      <w:pPr>
        <w:rPr>
          <w:rFonts w:cstheme="minorHAnsi"/>
          <w:sz w:val="24"/>
          <w:szCs w:val="24"/>
        </w:rPr>
      </w:pPr>
    </w:p>
    <w:p w14:paraId="008EA41C" w14:textId="77777777"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súvislosti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kognitívnych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procesov</w:t>
      </w:r>
      <w:proofErr w:type="spellEnd"/>
      <w:r w:rsidRPr="008B564D">
        <w:rPr>
          <w:rFonts w:cstheme="minorHAnsi"/>
          <w:sz w:val="24"/>
          <w:szCs w:val="24"/>
        </w:rPr>
        <w:t xml:space="preserve"> a </w:t>
      </w:r>
      <w:proofErr w:type="spellStart"/>
      <w:r w:rsidRPr="008B564D">
        <w:rPr>
          <w:rFonts w:cstheme="minorHAnsi"/>
          <w:sz w:val="24"/>
          <w:szCs w:val="24"/>
        </w:rPr>
        <w:t>kognitívnych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štýlov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štyri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prúdy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tradícií</w:t>
      </w:r>
      <w:proofErr w:type="spellEnd"/>
      <w:r w:rsidRPr="008B564D">
        <w:rPr>
          <w:rFonts w:cstheme="minorHAnsi"/>
          <w:sz w:val="24"/>
          <w:szCs w:val="24"/>
        </w:rPr>
        <w:t xml:space="preserve">; </w:t>
      </w:r>
      <w:proofErr w:type="spellStart"/>
      <w:r w:rsidRPr="008B564D">
        <w:rPr>
          <w:rFonts w:cstheme="minorHAnsi"/>
          <w:sz w:val="24"/>
          <w:szCs w:val="24"/>
        </w:rPr>
        <w:t>typológie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au</w:t>
      </w:r>
      <w:r>
        <w:rPr>
          <w:rFonts w:cstheme="minorHAnsi"/>
          <w:sz w:val="24"/>
          <w:szCs w:val="24"/>
        </w:rPr>
        <w:t>torov</w:t>
      </w:r>
      <w:proofErr w:type="spellEnd"/>
      <w:r>
        <w:rPr>
          <w:rFonts w:cstheme="minorHAnsi"/>
          <w:sz w:val="24"/>
          <w:szCs w:val="24"/>
        </w:rPr>
        <w:t xml:space="preserve"> H. A. </w:t>
      </w:r>
      <w:proofErr w:type="spellStart"/>
      <w:r>
        <w:rPr>
          <w:rFonts w:cstheme="minorHAnsi"/>
          <w:sz w:val="24"/>
          <w:szCs w:val="24"/>
        </w:rPr>
        <w:t>Whitkin</w:t>
      </w:r>
      <w:proofErr w:type="spellEnd"/>
      <w:r>
        <w:rPr>
          <w:rFonts w:cstheme="minorHAnsi"/>
          <w:sz w:val="24"/>
          <w:szCs w:val="24"/>
        </w:rPr>
        <w:t xml:space="preserve">, J. </w:t>
      </w:r>
      <w:proofErr w:type="spellStart"/>
      <w:r>
        <w:rPr>
          <w:rFonts w:cstheme="minorHAnsi"/>
          <w:sz w:val="24"/>
          <w:szCs w:val="24"/>
        </w:rPr>
        <w:t>Kagan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8B564D">
        <w:rPr>
          <w:rFonts w:cstheme="minorHAnsi"/>
          <w:sz w:val="24"/>
          <w:szCs w:val="24"/>
        </w:rPr>
        <w:t xml:space="preserve">M. </w:t>
      </w:r>
      <w:proofErr w:type="spellStart"/>
      <w:r w:rsidRPr="008B564D">
        <w:rPr>
          <w:rFonts w:cstheme="minorHAnsi"/>
          <w:sz w:val="24"/>
          <w:szCs w:val="24"/>
        </w:rPr>
        <w:t>Kirton</w:t>
      </w:r>
      <w:proofErr w:type="spellEnd"/>
      <w:r w:rsidRPr="008B564D">
        <w:rPr>
          <w:rFonts w:cstheme="minorHAnsi"/>
          <w:sz w:val="24"/>
          <w:szCs w:val="24"/>
        </w:rPr>
        <w:t>, a i.).</w:t>
      </w:r>
    </w:p>
    <w:p w14:paraId="66C69158" w14:textId="3DCCBC3A" w:rsidR="00FE60BE" w:rsidRPr="004751F9" w:rsidRDefault="004751F9" w:rsidP="00FE60BE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FE60BE" w:rsidRPr="004751F9">
        <w:rPr>
          <w:rFonts w:cstheme="minorHAnsi"/>
          <w:sz w:val="24"/>
          <w:szCs w:val="24"/>
        </w:rPr>
        <w:t xml:space="preserve">Tradiční hodnoty evropské kultury a civilizace. Ideologie, hegemonie, mýtus v kontextu kultury. Kulturní nadvláda, revoluce v myšlení. </w:t>
      </w:r>
      <w:proofErr w:type="spellStart"/>
      <w:r w:rsidR="00FE60BE" w:rsidRPr="004751F9">
        <w:rPr>
          <w:rFonts w:cstheme="minorHAnsi"/>
          <w:sz w:val="24"/>
          <w:szCs w:val="24"/>
        </w:rPr>
        <w:t>Hegemoniální</w:t>
      </w:r>
      <w:proofErr w:type="spellEnd"/>
      <w:r w:rsidR="00FE60BE" w:rsidRPr="004751F9">
        <w:rPr>
          <w:rFonts w:cstheme="minorHAnsi"/>
          <w:sz w:val="24"/>
          <w:szCs w:val="24"/>
        </w:rPr>
        <w:t xml:space="preserve"> koncept A. </w:t>
      </w:r>
      <w:proofErr w:type="spellStart"/>
      <w:r w:rsidR="00FE60BE" w:rsidRPr="004751F9">
        <w:rPr>
          <w:rFonts w:cstheme="minorHAnsi"/>
          <w:sz w:val="24"/>
          <w:szCs w:val="24"/>
        </w:rPr>
        <w:t>Gramsciho</w:t>
      </w:r>
      <w:proofErr w:type="spellEnd"/>
      <w:r w:rsidR="00FE60BE" w:rsidRPr="004751F9">
        <w:rPr>
          <w:rFonts w:cstheme="minorHAnsi"/>
          <w:sz w:val="24"/>
          <w:szCs w:val="24"/>
        </w:rPr>
        <w:t xml:space="preserve">. </w:t>
      </w:r>
    </w:p>
    <w:p w14:paraId="0A8B1602" w14:textId="0A0B2FCE" w:rsidR="004751F9" w:rsidRDefault="00AD69BC" w:rsidP="008B5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0DC40232" w14:textId="49F6071F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metódy</w:t>
      </w:r>
      <w:proofErr w:type="spellEnd"/>
      <w:r w:rsidRPr="008B564D">
        <w:rPr>
          <w:rFonts w:cstheme="minorHAnsi"/>
          <w:sz w:val="24"/>
          <w:szCs w:val="24"/>
        </w:rPr>
        <w:t xml:space="preserve">, postupy resp. nástroje </w:t>
      </w:r>
      <w:proofErr w:type="spellStart"/>
      <w:r w:rsidRPr="008B564D">
        <w:rPr>
          <w:rFonts w:cstheme="minorHAnsi"/>
          <w:sz w:val="24"/>
          <w:szCs w:val="24"/>
        </w:rPr>
        <w:t>identifikácie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a </w:t>
      </w:r>
      <w:proofErr w:type="spellStart"/>
      <w:r w:rsidRPr="008B564D">
        <w:rPr>
          <w:rFonts w:cstheme="minorHAnsi"/>
          <w:sz w:val="24"/>
          <w:szCs w:val="24"/>
        </w:rPr>
        <w:t>metódy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identifikácie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osobnosti a </w:t>
      </w:r>
      <w:proofErr w:type="spellStart"/>
      <w:r w:rsidRPr="008B564D">
        <w:rPr>
          <w:rFonts w:cstheme="minorHAnsi"/>
          <w:sz w:val="24"/>
          <w:szCs w:val="24"/>
        </w:rPr>
        <w:t>prihliadnutím</w:t>
      </w:r>
      <w:proofErr w:type="spellEnd"/>
      <w:r w:rsidRPr="008B564D">
        <w:rPr>
          <w:rFonts w:cstheme="minorHAnsi"/>
          <w:sz w:val="24"/>
          <w:szCs w:val="24"/>
        </w:rPr>
        <w:t xml:space="preserve"> na výkonový a </w:t>
      </w:r>
      <w:proofErr w:type="spellStart"/>
      <w:r w:rsidRPr="008B564D">
        <w:rPr>
          <w:rFonts w:cstheme="minorHAnsi"/>
          <w:sz w:val="24"/>
          <w:szCs w:val="24"/>
        </w:rPr>
        <w:t>kvalitatívny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14:paraId="1EEE296F" w14:textId="6BC8C233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4751F9">
        <w:rPr>
          <w:rFonts w:cstheme="minorHAnsi"/>
          <w:b/>
          <w:sz w:val="24"/>
          <w:szCs w:val="24"/>
        </w:rPr>
        <w:t xml:space="preserve">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Frankfurtská škola. Kulturní průmysl, standardizace, racionalizace, recyklace kulturní produkce, fetišizace, falešné vědomí, </w:t>
      </w:r>
      <w:proofErr w:type="spellStart"/>
      <w:r w:rsidRPr="004751F9">
        <w:rPr>
          <w:sz w:val="24"/>
          <w:szCs w:val="24"/>
        </w:rPr>
        <w:t>pseudoindividualizace</w:t>
      </w:r>
      <w:proofErr w:type="spellEnd"/>
      <w:r w:rsidRPr="004751F9">
        <w:rPr>
          <w:sz w:val="24"/>
          <w:szCs w:val="24"/>
        </w:rPr>
        <w:t xml:space="preserve">. T. </w:t>
      </w:r>
      <w:proofErr w:type="spellStart"/>
      <w:r w:rsidRPr="004751F9">
        <w:rPr>
          <w:sz w:val="24"/>
          <w:szCs w:val="24"/>
        </w:rPr>
        <w:t>Adorno</w:t>
      </w:r>
      <w:proofErr w:type="spellEnd"/>
      <w:r w:rsidRPr="004751F9">
        <w:rPr>
          <w:sz w:val="24"/>
          <w:szCs w:val="24"/>
        </w:rPr>
        <w:t xml:space="preserve">, M. </w:t>
      </w:r>
      <w:proofErr w:type="spellStart"/>
      <w:r w:rsidRPr="004751F9">
        <w:rPr>
          <w:sz w:val="24"/>
          <w:szCs w:val="24"/>
        </w:rPr>
        <w:t>Horkheimer</w:t>
      </w:r>
      <w:proofErr w:type="spellEnd"/>
      <w:r w:rsidRPr="004751F9">
        <w:rPr>
          <w:sz w:val="24"/>
          <w:szCs w:val="24"/>
        </w:rPr>
        <w:t>.</w:t>
      </w:r>
    </w:p>
    <w:p w14:paraId="3394F7C7" w14:textId="183F593B" w:rsidR="008B564D" w:rsidRDefault="008B564D" w:rsidP="008B564D">
      <w:pPr>
        <w:rPr>
          <w:rFonts w:cstheme="minorHAnsi"/>
          <w:sz w:val="24"/>
          <w:szCs w:val="24"/>
        </w:rPr>
      </w:pPr>
    </w:p>
    <w:p w14:paraId="74F26F4C" w14:textId="61FCF24F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</w:t>
      </w:r>
      <w:proofErr w:type="spellStart"/>
      <w:r w:rsidRPr="008B564D">
        <w:rPr>
          <w:rFonts w:cstheme="minorHAnsi"/>
          <w:sz w:val="24"/>
          <w:szCs w:val="24"/>
        </w:rPr>
        <w:t>stručne</w:t>
      </w:r>
      <w:proofErr w:type="spellEnd"/>
      <w:r w:rsidRPr="008B564D">
        <w:rPr>
          <w:rFonts w:cstheme="minorHAnsi"/>
          <w:sz w:val="24"/>
          <w:szCs w:val="24"/>
        </w:rPr>
        <w:t xml:space="preserve"> náčrt historických </w:t>
      </w:r>
      <w:proofErr w:type="spellStart"/>
      <w:r w:rsidRPr="008B564D">
        <w:rPr>
          <w:rFonts w:cstheme="minorHAnsi"/>
          <w:sz w:val="24"/>
          <w:szCs w:val="24"/>
        </w:rPr>
        <w:t>náhľadov</w:t>
      </w:r>
      <w:proofErr w:type="spellEnd"/>
      <w:r w:rsidRPr="008B564D">
        <w:rPr>
          <w:rFonts w:cstheme="minorHAnsi"/>
          <w:sz w:val="24"/>
          <w:szCs w:val="24"/>
        </w:rPr>
        <w:t xml:space="preserve"> na </w:t>
      </w:r>
      <w:proofErr w:type="spellStart"/>
      <w:r w:rsidRPr="008B564D">
        <w:rPr>
          <w:rFonts w:cstheme="minorHAnsi"/>
          <w:sz w:val="24"/>
          <w:szCs w:val="24"/>
        </w:rPr>
        <w:t>tvorivosť</w:t>
      </w:r>
      <w:proofErr w:type="spellEnd"/>
      <w:r w:rsidRPr="008B564D">
        <w:rPr>
          <w:rFonts w:cstheme="minorHAnsi"/>
          <w:sz w:val="24"/>
          <w:szCs w:val="24"/>
        </w:rPr>
        <w:t xml:space="preserve"> s </w:t>
      </w:r>
      <w:proofErr w:type="spellStart"/>
      <w:r w:rsidRPr="008B564D">
        <w:rPr>
          <w:rFonts w:cstheme="minorHAnsi"/>
          <w:sz w:val="24"/>
          <w:szCs w:val="24"/>
        </w:rPr>
        <w:t>opieraním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sa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r w:rsidR="000A5D43">
        <w:rPr>
          <w:rFonts w:cstheme="minorHAnsi"/>
          <w:sz w:val="24"/>
          <w:szCs w:val="24"/>
        </w:rPr>
        <w:br/>
      </w:r>
      <w:r w:rsidRPr="008B564D">
        <w:rPr>
          <w:rFonts w:cstheme="minorHAnsi"/>
          <w:sz w:val="24"/>
          <w:szCs w:val="24"/>
        </w:rPr>
        <w:t xml:space="preserve">o psychologické </w:t>
      </w:r>
      <w:proofErr w:type="spellStart"/>
      <w:r w:rsidRPr="008B564D">
        <w:rPr>
          <w:rFonts w:cstheme="minorHAnsi"/>
          <w:sz w:val="24"/>
          <w:szCs w:val="24"/>
        </w:rPr>
        <w:t>smery</w:t>
      </w:r>
      <w:proofErr w:type="spellEnd"/>
      <w:r w:rsidRPr="008B564D">
        <w:rPr>
          <w:rFonts w:cstheme="minorHAnsi"/>
          <w:sz w:val="24"/>
          <w:szCs w:val="24"/>
        </w:rPr>
        <w:t xml:space="preserve"> a školy a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prístup</w:t>
      </w:r>
      <w:proofErr w:type="spellEnd"/>
      <w:r w:rsidRPr="008B564D">
        <w:rPr>
          <w:rFonts w:cstheme="minorHAnsi"/>
          <w:sz w:val="24"/>
          <w:szCs w:val="24"/>
        </w:rPr>
        <w:t xml:space="preserve"> k </w:t>
      </w:r>
      <w:proofErr w:type="spellStart"/>
      <w:r w:rsidRPr="008B564D">
        <w:rPr>
          <w:rFonts w:cstheme="minorHAnsi"/>
          <w:sz w:val="24"/>
          <w:szCs w:val="24"/>
        </w:rPr>
        <w:t>chápaniu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ako</w:t>
      </w:r>
      <w:proofErr w:type="spellEnd"/>
      <w:r w:rsidRPr="008B564D">
        <w:rPr>
          <w:rFonts w:cstheme="minorHAnsi"/>
          <w:sz w:val="24"/>
          <w:szCs w:val="24"/>
        </w:rPr>
        <w:t xml:space="preserve"> i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využitie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vo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vašom</w:t>
      </w:r>
      <w:proofErr w:type="spellEnd"/>
      <w:r w:rsidRPr="008B564D">
        <w:rPr>
          <w:rFonts w:cstheme="minorHAnsi"/>
          <w:sz w:val="24"/>
          <w:szCs w:val="24"/>
        </w:rPr>
        <w:t xml:space="preserve"> odbore v </w:t>
      </w:r>
      <w:proofErr w:type="spellStart"/>
      <w:r w:rsidRPr="008B564D">
        <w:rPr>
          <w:rFonts w:cstheme="minorHAnsi"/>
          <w:sz w:val="24"/>
          <w:szCs w:val="24"/>
        </w:rPr>
        <w:t>súčasnosti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laterálne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myslenie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bisociálie</w:t>
      </w:r>
      <w:proofErr w:type="spellEnd"/>
      <w:r w:rsidRPr="008B564D">
        <w:rPr>
          <w:rFonts w:cstheme="minorHAnsi"/>
          <w:sz w:val="24"/>
          <w:szCs w:val="24"/>
        </w:rPr>
        <w:t xml:space="preserve">, </w:t>
      </w:r>
      <w:proofErr w:type="spellStart"/>
      <w:r w:rsidRPr="008B564D">
        <w:rPr>
          <w:rFonts w:cstheme="minorHAnsi"/>
          <w:sz w:val="24"/>
          <w:szCs w:val="24"/>
        </w:rPr>
        <w:t>etc</w:t>
      </w:r>
      <w:proofErr w:type="spellEnd"/>
      <w:r w:rsidRPr="008B564D">
        <w:rPr>
          <w:rFonts w:cstheme="minorHAnsi"/>
          <w:sz w:val="24"/>
          <w:szCs w:val="24"/>
        </w:rPr>
        <w:t xml:space="preserve">.). </w:t>
      </w:r>
      <w:proofErr w:type="spellStart"/>
      <w:r w:rsidRPr="008B564D">
        <w:rPr>
          <w:rFonts w:cstheme="minorHAnsi"/>
          <w:sz w:val="24"/>
          <w:szCs w:val="24"/>
        </w:rPr>
        <w:t>Stručne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náhľady</w:t>
      </w:r>
      <w:proofErr w:type="spellEnd"/>
      <w:r w:rsidRPr="008B564D">
        <w:rPr>
          <w:rFonts w:cstheme="minorHAnsi"/>
          <w:sz w:val="24"/>
          <w:szCs w:val="24"/>
        </w:rPr>
        <w:t xml:space="preserve"> na problematiku </w:t>
      </w:r>
      <w:proofErr w:type="spellStart"/>
      <w:r w:rsidRPr="008B564D">
        <w:rPr>
          <w:rFonts w:cstheme="minorHAnsi"/>
          <w:sz w:val="24"/>
          <w:szCs w:val="24"/>
        </w:rPr>
        <w:t>géniov</w:t>
      </w:r>
      <w:proofErr w:type="spellEnd"/>
      <w:r w:rsidRPr="008B564D">
        <w:rPr>
          <w:rFonts w:cstheme="minorHAnsi"/>
          <w:sz w:val="24"/>
          <w:szCs w:val="24"/>
        </w:rPr>
        <w:t xml:space="preserve"> a geniality.</w:t>
      </w:r>
    </w:p>
    <w:p w14:paraId="093FB4B1" w14:textId="04FEED7A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>b)</w:t>
      </w:r>
      <w:r w:rsidRPr="004751F9">
        <w:rPr>
          <w:sz w:val="24"/>
          <w:szCs w:val="24"/>
        </w:rPr>
        <w:t xml:space="preserve"> Frankfurtská škola. Jednorozměrní člověk. Ideologie technologické racionality. Pravé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>a nepravé potřeby. Konzumní rafinovanost. Úloha masových médií a zábavy, kolektivní ego. H. Marcuse.</w:t>
      </w:r>
    </w:p>
    <w:p w14:paraId="3775347D" w14:textId="32BB5238" w:rsidR="00EC38EB" w:rsidRDefault="00EC38EB" w:rsidP="008B564D">
      <w:pPr>
        <w:rPr>
          <w:rFonts w:cstheme="minorHAnsi"/>
          <w:sz w:val="24"/>
          <w:szCs w:val="24"/>
        </w:rPr>
      </w:pPr>
    </w:p>
    <w:p w14:paraId="266B709B" w14:textId="77777777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súčasné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náhľady</w:t>
      </w:r>
      <w:proofErr w:type="spellEnd"/>
      <w:r w:rsidRPr="008B564D">
        <w:rPr>
          <w:rFonts w:cstheme="minorHAnsi"/>
          <w:sz w:val="24"/>
          <w:szCs w:val="24"/>
        </w:rPr>
        <w:t xml:space="preserve"> na </w:t>
      </w:r>
      <w:proofErr w:type="spellStart"/>
      <w:r w:rsidRPr="008B564D">
        <w:rPr>
          <w:rFonts w:cstheme="minorHAnsi"/>
          <w:sz w:val="24"/>
          <w:szCs w:val="24"/>
        </w:rPr>
        <w:t>tvorivosť</w:t>
      </w:r>
      <w:proofErr w:type="spellEnd"/>
      <w:r w:rsidRPr="008B564D">
        <w:rPr>
          <w:rFonts w:cstheme="minorHAnsi"/>
          <w:sz w:val="24"/>
          <w:szCs w:val="24"/>
        </w:rPr>
        <w:t xml:space="preserve"> (</w:t>
      </w:r>
      <w:proofErr w:type="spellStart"/>
      <w:r w:rsidRPr="008B564D">
        <w:rPr>
          <w:rFonts w:cstheme="minorHAnsi"/>
          <w:sz w:val="24"/>
          <w:szCs w:val="24"/>
        </w:rPr>
        <w:t>konfluenčné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teórie</w:t>
      </w:r>
      <w:proofErr w:type="spellEnd"/>
      <w:r w:rsidRPr="008B564D">
        <w:rPr>
          <w:rFonts w:cstheme="minorHAnsi"/>
          <w:sz w:val="24"/>
          <w:szCs w:val="24"/>
        </w:rPr>
        <w:t xml:space="preserve"> kreativity) –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využitie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potreby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marketingovej</w:t>
      </w:r>
      <w:proofErr w:type="spellEnd"/>
      <w:r w:rsidRPr="008B564D">
        <w:rPr>
          <w:rFonts w:cstheme="minorHAnsi"/>
          <w:sz w:val="24"/>
          <w:szCs w:val="24"/>
        </w:rPr>
        <w:t>/</w:t>
      </w:r>
      <w:proofErr w:type="spellStart"/>
      <w:r w:rsidRPr="008B564D">
        <w:rPr>
          <w:rFonts w:cstheme="minorHAnsi"/>
          <w:sz w:val="24"/>
          <w:szCs w:val="24"/>
        </w:rPr>
        <w:t>vizuálnej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komunikácie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14:paraId="02CBB8D6" w14:textId="42E921AF" w:rsidR="008B564D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Pr="004751F9">
        <w:rPr>
          <w:rFonts w:cstheme="minorHAnsi"/>
          <w:b/>
          <w:sz w:val="24"/>
          <w:szCs w:val="24"/>
        </w:rPr>
        <w:t xml:space="preserve">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Frankfurtská škola. Ztráta aury uměleckého díla. Technická reprodukce díla, kultická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rituální funkce umění v důsledku masové produkce umělecké kultury. Relativní hranice mezi nízkou a vysokou kulturou. W. Benjamin. L. </w:t>
      </w:r>
      <w:proofErr w:type="spellStart"/>
      <w:r w:rsidRPr="004751F9">
        <w:rPr>
          <w:sz w:val="24"/>
          <w:szCs w:val="24"/>
        </w:rPr>
        <w:t>Löwenthal</w:t>
      </w:r>
      <w:proofErr w:type="spellEnd"/>
      <w:r w:rsidRPr="004751F9">
        <w:rPr>
          <w:sz w:val="24"/>
          <w:szCs w:val="24"/>
        </w:rPr>
        <w:t>.</w:t>
      </w:r>
    </w:p>
    <w:p w14:paraId="5E1A1F27" w14:textId="77777777" w:rsidR="004751F9" w:rsidRPr="004751F9" w:rsidRDefault="004751F9" w:rsidP="004751F9">
      <w:pPr>
        <w:jc w:val="both"/>
        <w:rPr>
          <w:sz w:val="24"/>
          <w:szCs w:val="24"/>
        </w:rPr>
      </w:pPr>
    </w:p>
    <w:p w14:paraId="5C7EAB01" w14:textId="4520A5DC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17.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 xml:space="preserve">Uveďte významné osobnosti v oblasti </w:t>
      </w:r>
      <w:proofErr w:type="spellStart"/>
      <w:r w:rsidRPr="008B564D">
        <w:rPr>
          <w:rFonts w:cstheme="minorHAnsi"/>
          <w:sz w:val="24"/>
          <w:szCs w:val="24"/>
        </w:rPr>
        <w:t>skúmania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tvorivosti</w:t>
      </w:r>
      <w:proofErr w:type="spellEnd"/>
      <w:r w:rsidRPr="008B564D">
        <w:rPr>
          <w:rFonts w:cstheme="minorHAnsi"/>
          <w:sz w:val="24"/>
          <w:szCs w:val="24"/>
        </w:rPr>
        <w:t xml:space="preserve"> v </w:t>
      </w:r>
      <w:proofErr w:type="spellStart"/>
      <w:r w:rsidRPr="008B564D">
        <w:rPr>
          <w:rFonts w:cstheme="minorHAnsi"/>
          <w:sz w:val="24"/>
          <w:szCs w:val="24"/>
        </w:rPr>
        <w:t>Českej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republ</w:t>
      </w:r>
      <w:r w:rsidR="00377E96">
        <w:rPr>
          <w:rFonts w:cstheme="minorHAnsi"/>
          <w:sz w:val="24"/>
          <w:szCs w:val="24"/>
        </w:rPr>
        <w:t>ike</w:t>
      </w:r>
      <w:proofErr w:type="spellEnd"/>
      <w:r w:rsidR="00377E96">
        <w:rPr>
          <w:rFonts w:cstheme="minorHAnsi"/>
          <w:sz w:val="24"/>
          <w:szCs w:val="24"/>
        </w:rPr>
        <w:t xml:space="preserve">, na Slovensku a </w:t>
      </w:r>
      <w:proofErr w:type="spellStart"/>
      <w:r w:rsidR="00377E96">
        <w:rPr>
          <w:rFonts w:cstheme="minorHAnsi"/>
          <w:sz w:val="24"/>
          <w:szCs w:val="24"/>
        </w:rPr>
        <w:t>vo</w:t>
      </w:r>
      <w:proofErr w:type="spellEnd"/>
      <w:r w:rsidR="00377E96">
        <w:rPr>
          <w:rFonts w:cstheme="minorHAnsi"/>
          <w:sz w:val="24"/>
          <w:szCs w:val="24"/>
        </w:rPr>
        <w:t xml:space="preserve"> </w:t>
      </w:r>
      <w:proofErr w:type="spellStart"/>
      <w:r w:rsidR="00377E96">
        <w:rPr>
          <w:rFonts w:cstheme="minorHAnsi"/>
          <w:sz w:val="24"/>
          <w:szCs w:val="24"/>
        </w:rPr>
        <w:t>svete</w:t>
      </w:r>
      <w:proofErr w:type="spellEnd"/>
      <w:r w:rsidR="00377E96">
        <w:rPr>
          <w:rFonts w:cstheme="minorHAnsi"/>
          <w:sz w:val="24"/>
          <w:szCs w:val="24"/>
        </w:rPr>
        <w:t xml:space="preserve"> –</w:t>
      </w:r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popíšte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ich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najvýznamnejšie</w:t>
      </w:r>
      <w:proofErr w:type="spellEnd"/>
      <w:r w:rsidRPr="008B564D">
        <w:rPr>
          <w:rFonts w:cstheme="minorHAnsi"/>
          <w:sz w:val="24"/>
          <w:szCs w:val="24"/>
        </w:rPr>
        <w:t xml:space="preserve"> </w:t>
      </w:r>
      <w:proofErr w:type="spellStart"/>
      <w:r w:rsidRPr="008B564D">
        <w:rPr>
          <w:rFonts w:cstheme="minorHAnsi"/>
          <w:sz w:val="24"/>
          <w:szCs w:val="24"/>
        </w:rPr>
        <w:t>prínosy</w:t>
      </w:r>
      <w:proofErr w:type="spellEnd"/>
      <w:r w:rsidRPr="008B564D">
        <w:rPr>
          <w:rFonts w:cstheme="minorHAnsi"/>
          <w:sz w:val="24"/>
          <w:szCs w:val="24"/>
        </w:rPr>
        <w:t>.</w:t>
      </w:r>
    </w:p>
    <w:p w14:paraId="2AF7FEF6" w14:textId="04BE118B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proofErr w:type="spellStart"/>
      <w:r w:rsidRPr="004751F9">
        <w:rPr>
          <w:sz w:val="24"/>
          <w:szCs w:val="24"/>
        </w:rPr>
        <w:t>Trivilizace</w:t>
      </w:r>
      <w:proofErr w:type="spellEnd"/>
      <w:r w:rsidRPr="004751F9">
        <w:rPr>
          <w:sz w:val="24"/>
          <w:szCs w:val="24"/>
        </w:rPr>
        <w:t xml:space="preserve"> kulturní produkce, </w:t>
      </w:r>
      <w:proofErr w:type="spellStart"/>
      <w:r w:rsidRPr="004751F9">
        <w:rPr>
          <w:sz w:val="24"/>
          <w:szCs w:val="24"/>
        </w:rPr>
        <w:t>refedualizace</w:t>
      </w:r>
      <w:proofErr w:type="spellEnd"/>
      <w:r w:rsidRPr="004751F9">
        <w:rPr>
          <w:sz w:val="24"/>
          <w:szCs w:val="24"/>
        </w:rPr>
        <w:t xml:space="preserve"> veřejné sféry, krize literární veřejnosti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demokratické kultury, ideologická forma masové kultury, </w:t>
      </w:r>
      <w:proofErr w:type="spellStart"/>
      <w:r w:rsidRPr="004751F9">
        <w:rPr>
          <w:sz w:val="24"/>
          <w:szCs w:val="24"/>
        </w:rPr>
        <w:t>dopolitizace</w:t>
      </w:r>
      <w:proofErr w:type="spellEnd"/>
      <w:r w:rsidRPr="004751F9">
        <w:rPr>
          <w:sz w:val="24"/>
          <w:szCs w:val="24"/>
        </w:rPr>
        <w:t xml:space="preserve"> veřejného mínění, ztráta kritického rozumu. J. </w:t>
      </w:r>
      <w:proofErr w:type="spellStart"/>
      <w:r w:rsidRPr="004751F9">
        <w:rPr>
          <w:sz w:val="24"/>
          <w:szCs w:val="24"/>
        </w:rPr>
        <w:t>Habermas</w:t>
      </w:r>
      <w:proofErr w:type="spellEnd"/>
      <w:r w:rsidRPr="004751F9">
        <w:rPr>
          <w:sz w:val="24"/>
          <w:szCs w:val="24"/>
        </w:rPr>
        <w:t>.</w:t>
      </w:r>
    </w:p>
    <w:p w14:paraId="0273273A" w14:textId="4C819B73" w:rsidR="008B564D" w:rsidRDefault="008B564D" w:rsidP="008B564D">
      <w:pPr>
        <w:rPr>
          <w:rFonts w:cstheme="minorHAnsi"/>
          <w:sz w:val="24"/>
          <w:szCs w:val="24"/>
        </w:rPr>
      </w:pPr>
    </w:p>
    <w:p w14:paraId="16B488BB" w14:textId="45F6859A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377E96" w:rsidRPr="00377E96">
        <w:rPr>
          <w:rFonts w:cstheme="minorHAnsi"/>
          <w:sz w:val="24"/>
          <w:szCs w:val="24"/>
        </w:rPr>
        <w:t>Popíšte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podstatu </w:t>
      </w:r>
      <w:proofErr w:type="spellStart"/>
      <w:r w:rsidR="00377E96" w:rsidRPr="00377E96">
        <w:rPr>
          <w:rFonts w:cstheme="minorHAnsi"/>
          <w:sz w:val="24"/>
          <w:szCs w:val="24"/>
        </w:rPr>
        <w:t>tvorivého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produktu, jeho základné znaky a </w:t>
      </w:r>
      <w:proofErr w:type="spellStart"/>
      <w:r w:rsidR="00377E96" w:rsidRPr="00377E96">
        <w:rPr>
          <w:rFonts w:cstheme="minorHAnsi"/>
          <w:sz w:val="24"/>
          <w:szCs w:val="24"/>
        </w:rPr>
        <w:t>kritériá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tvorivého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produktu. Uveďte Postupy a </w:t>
      </w:r>
      <w:proofErr w:type="spellStart"/>
      <w:r w:rsidR="00377E96" w:rsidRPr="00377E96">
        <w:rPr>
          <w:rFonts w:cstheme="minorHAnsi"/>
          <w:sz w:val="24"/>
          <w:szCs w:val="24"/>
        </w:rPr>
        <w:t>metódy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identifikácie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miery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tvorivosti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produktu a </w:t>
      </w:r>
      <w:proofErr w:type="spellStart"/>
      <w:r w:rsidR="00377E96" w:rsidRPr="00377E96">
        <w:rPr>
          <w:rFonts w:cstheme="minorHAnsi"/>
          <w:sz w:val="24"/>
          <w:szCs w:val="24"/>
        </w:rPr>
        <w:t>ich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praktické </w:t>
      </w:r>
      <w:proofErr w:type="spellStart"/>
      <w:r w:rsidR="00377E96" w:rsidRPr="00377E96">
        <w:rPr>
          <w:rFonts w:cstheme="minorHAnsi"/>
          <w:sz w:val="24"/>
          <w:szCs w:val="24"/>
        </w:rPr>
        <w:t>uplatnenie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v </w:t>
      </w:r>
      <w:proofErr w:type="spellStart"/>
      <w:r w:rsidR="00377E96" w:rsidRPr="00377E96">
        <w:rPr>
          <w:rFonts w:cstheme="minorHAnsi"/>
          <w:sz w:val="24"/>
          <w:szCs w:val="24"/>
        </w:rPr>
        <w:t>marketingovej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(resp. </w:t>
      </w:r>
      <w:proofErr w:type="spellStart"/>
      <w:r w:rsidR="00377E96" w:rsidRPr="00377E96">
        <w:rPr>
          <w:rFonts w:cstheme="minorHAnsi"/>
          <w:sz w:val="24"/>
          <w:szCs w:val="24"/>
        </w:rPr>
        <w:t>vizuálnej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) </w:t>
      </w:r>
      <w:proofErr w:type="spellStart"/>
      <w:r w:rsidR="00377E96" w:rsidRPr="00377E96">
        <w:rPr>
          <w:rFonts w:cstheme="minorHAnsi"/>
          <w:sz w:val="24"/>
          <w:szCs w:val="24"/>
        </w:rPr>
        <w:t>komunikácii</w:t>
      </w:r>
      <w:proofErr w:type="spellEnd"/>
      <w:r w:rsidR="00377E96">
        <w:rPr>
          <w:rFonts w:cstheme="minorHAnsi"/>
          <w:sz w:val="24"/>
          <w:szCs w:val="24"/>
        </w:rPr>
        <w:t>.</w:t>
      </w:r>
    </w:p>
    <w:p w14:paraId="7A0C7E8A" w14:textId="0D8EA65B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Masová kultura a koncepty kulturních úrovní. Masová kultura a kýč. Vysoká kultura, střední kultura, nízká kultura. D. McDonald, C. </w:t>
      </w:r>
      <w:proofErr w:type="spellStart"/>
      <w:r w:rsidRPr="004751F9">
        <w:rPr>
          <w:sz w:val="24"/>
          <w:szCs w:val="24"/>
        </w:rPr>
        <w:t>Greenberg</w:t>
      </w:r>
      <w:proofErr w:type="spellEnd"/>
      <w:r w:rsidRPr="004751F9">
        <w:rPr>
          <w:sz w:val="24"/>
          <w:szCs w:val="24"/>
        </w:rPr>
        <w:t>.</w:t>
      </w:r>
    </w:p>
    <w:p w14:paraId="26EE2B4E" w14:textId="2C66B76A" w:rsidR="008B564D" w:rsidRDefault="008B564D" w:rsidP="008B564D">
      <w:pPr>
        <w:rPr>
          <w:rFonts w:cstheme="minorHAnsi"/>
          <w:sz w:val="24"/>
          <w:szCs w:val="24"/>
        </w:rPr>
      </w:pPr>
    </w:p>
    <w:p w14:paraId="1A0010C0" w14:textId="77F441DE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 xml:space="preserve">Uveďte </w:t>
      </w:r>
      <w:proofErr w:type="spellStart"/>
      <w:r w:rsidR="00377E96" w:rsidRPr="00377E96">
        <w:rPr>
          <w:rFonts w:cstheme="minorHAnsi"/>
          <w:sz w:val="24"/>
          <w:szCs w:val="24"/>
        </w:rPr>
        <w:t>súťaže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kreativity </w:t>
      </w:r>
      <w:proofErr w:type="spellStart"/>
      <w:r w:rsidR="00377E96" w:rsidRPr="00377E96">
        <w:rPr>
          <w:rFonts w:cstheme="minorHAnsi"/>
          <w:sz w:val="24"/>
          <w:szCs w:val="24"/>
        </w:rPr>
        <w:t>mediálnych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produktov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a </w:t>
      </w:r>
      <w:proofErr w:type="spellStart"/>
      <w:r w:rsidR="00377E96" w:rsidRPr="00377E96">
        <w:rPr>
          <w:rFonts w:cstheme="minorHAnsi"/>
          <w:sz w:val="24"/>
          <w:szCs w:val="24"/>
        </w:rPr>
        <w:t>marketingovo-komunikačných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riešení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doma i </w:t>
      </w:r>
      <w:proofErr w:type="spellStart"/>
      <w:r w:rsidR="00377E96" w:rsidRPr="00377E96">
        <w:rPr>
          <w:rFonts w:cstheme="minorHAnsi"/>
          <w:sz w:val="24"/>
          <w:szCs w:val="24"/>
        </w:rPr>
        <w:t>vo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svete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(typ, základné </w:t>
      </w:r>
      <w:proofErr w:type="spellStart"/>
      <w:r w:rsidR="00377E96" w:rsidRPr="00377E96">
        <w:rPr>
          <w:rFonts w:cstheme="minorHAnsi"/>
          <w:sz w:val="24"/>
          <w:szCs w:val="24"/>
        </w:rPr>
        <w:t>kategórie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, </w:t>
      </w:r>
      <w:proofErr w:type="spellStart"/>
      <w:r w:rsidR="00377E96" w:rsidRPr="00377E96">
        <w:rPr>
          <w:rFonts w:cstheme="minorHAnsi"/>
          <w:sz w:val="24"/>
          <w:szCs w:val="24"/>
        </w:rPr>
        <w:t>kritériá</w:t>
      </w:r>
      <w:proofErr w:type="spellEnd"/>
      <w:r w:rsidR="00377E96" w:rsidRPr="00377E96">
        <w:rPr>
          <w:rFonts w:cstheme="minorHAnsi"/>
          <w:sz w:val="24"/>
          <w:szCs w:val="24"/>
        </w:rPr>
        <w:t>).</w:t>
      </w:r>
    </w:p>
    <w:p w14:paraId="3F950985" w14:textId="0AB3A23E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Koncept kulturních úrovní. Kýč v mediální tvorbě. Skeptici a utěšitelé. Obhajoba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kritika masové kultury. U. </w:t>
      </w:r>
      <w:proofErr w:type="spellStart"/>
      <w:r w:rsidRPr="004751F9">
        <w:rPr>
          <w:sz w:val="24"/>
          <w:szCs w:val="24"/>
        </w:rPr>
        <w:t>Eco</w:t>
      </w:r>
      <w:proofErr w:type="spellEnd"/>
      <w:r w:rsidRPr="004751F9">
        <w:rPr>
          <w:sz w:val="24"/>
          <w:szCs w:val="24"/>
        </w:rPr>
        <w:t>.</w:t>
      </w:r>
    </w:p>
    <w:p w14:paraId="0F8F5F2F" w14:textId="2D5BA847" w:rsidR="008B564D" w:rsidRDefault="008B564D" w:rsidP="008B564D">
      <w:pPr>
        <w:rPr>
          <w:rFonts w:cstheme="minorHAnsi"/>
          <w:sz w:val="24"/>
          <w:szCs w:val="24"/>
        </w:rPr>
      </w:pPr>
    </w:p>
    <w:p w14:paraId="0A4341DA" w14:textId="5914EE52"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377E96" w:rsidRPr="00377E96">
        <w:rPr>
          <w:rFonts w:cstheme="minorHAnsi"/>
          <w:sz w:val="24"/>
          <w:szCs w:val="24"/>
        </w:rPr>
        <w:t>Popíšte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vzťah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kreativity a efektivity v </w:t>
      </w:r>
      <w:proofErr w:type="spellStart"/>
      <w:r w:rsidR="00377E96" w:rsidRPr="00377E96">
        <w:rPr>
          <w:rFonts w:cstheme="minorHAnsi"/>
          <w:sz w:val="24"/>
          <w:szCs w:val="24"/>
        </w:rPr>
        <w:t>marketingovej</w:t>
      </w:r>
      <w:proofErr w:type="spellEnd"/>
      <w:r w:rsidR="00377E96" w:rsidRPr="00377E96">
        <w:rPr>
          <w:rFonts w:cstheme="minorHAnsi"/>
          <w:sz w:val="24"/>
          <w:szCs w:val="24"/>
        </w:rPr>
        <w:t xml:space="preserve"> </w:t>
      </w:r>
      <w:proofErr w:type="spellStart"/>
      <w:r w:rsidR="00377E96" w:rsidRPr="00377E96">
        <w:rPr>
          <w:rFonts w:cstheme="minorHAnsi"/>
          <w:sz w:val="24"/>
          <w:szCs w:val="24"/>
        </w:rPr>
        <w:t>komunikácii</w:t>
      </w:r>
      <w:proofErr w:type="spellEnd"/>
      <w:r w:rsidR="00377E96" w:rsidRPr="00377E96">
        <w:rPr>
          <w:rFonts w:cstheme="minorHAnsi"/>
          <w:sz w:val="24"/>
          <w:szCs w:val="24"/>
        </w:rPr>
        <w:t>.</w:t>
      </w:r>
    </w:p>
    <w:p w14:paraId="785525B1" w14:textId="7FE62213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4751F9">
        <w:rPr>
          <w:rFonts w:cstheme="minorHAnsi"/>
          <w:b/>
          <w:sz w:val="24"/>
          <w:szCs w:val="24"/>
        </w:rPr>
        <w:t xml:space="preserve">     </w:t>
      </w:r>
      <w:r w:rsidR="008B564D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Britské kulturní studie (Birminghamská škola) a koncept populární kultury. Lidová kultura, kultura každodenního života, kultura tvorby zdola, pluralita kulturních forem, mainstreamové kulturní formy, alternativní a subkulturní  formy. Kontextuální zkoumání kultury. R. </w:t>
      </w:r>
      <w:proofErr w:type="spellStart"/>
      <w:r w:rsidRPr="004751F9">
        <w:rPr>
          <w:sz w:val="24"/>
          <w:szCs w:val="24"/>
        </w:rPr>
        <w:t>Hoggart</w:t>
      </w:r>
      <w:proofErr w:type="spellEnd"/>
      <w:r w:rsidRPr="004751F9">
        <w:rPr>
          <w:sz w:val="24"/>
          <w:szCs w:val="24"/>
        </w:rPr>
        <w:t xml:space="preserve">, R. |P. </w:t>
      </w:r>
      <w:proofErr w:type="spellStart"/>
      <w:r w:rsidRPr="004751F9">
        <w:rPr>
          <w:sz w:val="24"/>
          <w:szCs w:val="24"/>
        </w:rPr>
        <w:t>Willis</w:t>
      </w:r>
      <w:proofErr w:type="spellEnd"/>
      <w:r w:rsidRPr="004751F9">
        <w:rPr>
          <w:sz w:val="24"/>
          <w:szCs w:val="24"/>
        </w:rPr>
        <w:t xml:space="preserve">, D. </w:t>
      </w:r>
      <w:proofErr w:type="spellStart"/>
      <w:r w:rsidRPr="004751F9">
        <w:rPr>
          <w:sz w:val="24"/>
          <w:szCs w:val="24"/>
        </w:rPr>
        <w:t>Hebdig</w:t>
      </w:r>
      <w:proofErr w:type="spellEnd"/>
      <w:r w:rsidRPr="004751F9">
        <w:rPr>
          <w:sz w:val="24"/>
          <w:szCs w:val="24"/>
        </w:rPr>
        <w:t>, D. Morley.</w:t>
      </w:r>
    </w:p>
    <w:p w14:paraId="6E54C524" w14:textId="64F6AF53" w:rsidR="00377E96" w:rsidRPr="00910FA8" w:rsidRDefault="00B367FA" w:rsidP="00B367F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77E96">
        <w:rPr>
          <w:rFonts w:cstheme="minorHAnsi"/>
          <w:sz w:val="24"/>
          <w:szCs w:val="24"/>
        </w:rPr>
        <w:br/>
      </w:r>
      <w:r w:rsidR="00377E96">
        <w:rPr>
          <w:rFonts w:cstheme="minorHAnsi"/>
          <w:b/>
          <w:sz w:val="28"/>
          <w:szCs w:val="28"/>
        </w:rPr>
        <w:t>21.</w:t>
      </w:r>
      <w:r w:rsidR="00377E96">
        <w:rPr>
          <w:rFonts w:cstheme="minorHAnsi"/>
          <w:b/>
          <w:sz w:val="24"/>
          <w:szCs w:val="24"/>
        </w:rPr>
        <w:t xml:space="preserve"> a) </w:t>
      </w:r>
      <w:proofErr w:type="spellStart"/>
      <w:r w:rsidR="007E700B" w:rsidRPr="007E700B">
        <w:rPr>
          <w:rFonts w:cstheme="minorHAnsi"/>
          <w:sz w:val="24"/>
          <w:szCs w:val="24"/>
        </w:rPr>
        <w:t>Popíšte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kreativitu v </w:t>
      </w:r>
      <w:proofErr w:type="spellStart"/>
      <w:r w:rsidR="007E700B" w:rsidRPr="007E700B">
        <w:rPr>
          <w:rFonts w:cstheme="minorHAnsi"/>
          <w:sz w:val="24"/>
          <w:szCs w:val="24"/>
        </w:rPr>
        <w:t>digitálnom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priestore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, uveďte </w:t>
      </w:r>
      <w:proofErr w:type="spellStart"/>
      <w:r w:rsidR="007E700B" w:rsidRPr="007E700B">
        <w:rPr>
          <w:rFonts w:cstheme="minorHAnsi"/>
          <w:sz w:val="24"/>
          <w:szCs w:val="24"/>
        </w:rPr>
        <w:t>špecifická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kreatívneho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procesu </w:t>
      </w:r>
      <w:r w:rsidR="000A5D43">
        <w:rPr>
          <w:rFonts w:cstheme="minorHAnsi"/>
          <w:sz w:val="24"/>
          <w:szCs w:val="24"/>
        </w:rPr>
        <w:br/>
      </w:r>
      <w:r w:rsidR="007E700B" w:rsidRPr="007E700B">
        <w:rPr>
          <w:rFonts w:cstheme="minorHAnsi"/>
          <w:sz w:val="24"/>
          <w:szCs w:val="24"/>
        </w:rPr>
        <w:t xml:space="preserve">a elektronicky </w:t>
      </w:r>
      <w:proofErr w:type="spellStart"/>
      <w:r w:rsidR="007E700B" w:rsidRPr="007E700B">
        <w:rPr>
          <w:rFonts w:cstheme="minorHAnsi"/>
          <w:sz w:val="24"/>
          <w:szCs w:val="24"/>
        </w:rPr>
        <w:t>mediovanej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komunikácie</w:t>
      </w:r>
      <w:proofErr w:type="spellEnd"/>
      <w:r w:rsidR="007E700B" w:rsidRPr="007E700B">
        <w:rPr>
          <w:rFonts w:cstheme="minorHAnsi"/>
          <w:sz w:val="24"/>
          <w:szCs w:val="24"/>
        </w:rPr>
        <w:t>.</w:t>
      </w:r>
    </w:p>
    <w:p w14:paraId="4E302814" w14:textId="68FD56C7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Birminghamská škola, invence kulturních studií. Teorie kódování a dekódování, rituály přijímání a odporu, kulturní hegemonie, kulturní identita, koncept multikulturalizmu. S. </w:t>
      </w:r>
      <w:proofErr w:type="spellStart"/>
      <w:r w:rsidRPr="004751F9">
        <w:rPr>
          <w:sz w:val="24"/>
          <w:szCs w:val="24"/>
        </w:rPr>
        <w:t>Hall</w:t>
      </w:r>
      <w:proofErr w:type="spellEnd"/>
      <w:r w:rsidRPr="004751F9">
        <w:rPr>
          <w:sz w:val="24"/>
          <w:szCs w:val="24"/>
        </w:rPr>
        <w:t>.</w:t>
      </w:r>
    </w:p>
    <w:p w14:paraId="451BEC2A" w14:textId="725E168D" w:rsidR="00377E96" w:rsidRDefault="00377E96" w:rsidP="00377E96">
      <w:pPr>
        <w:rPr>
          <w:rFonts w:cstheme="minorHAnsi"/>
          <w:sz w:val="24"/>
          <w:szCs w:val="24"/>
        </w:rPr>
      </w:pPr>
    </w:p>
    <w:p w14:paraId="5B3FEB49" w14:textId="73D0318F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22.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7E700B" w:rsidRPr="007E700B">
        <w:rPr>
          <w:rFonts w:cstheme="minorHAnsi"/>
          <w:sz w:val="24"/>
          <w:szCs w:val="24"/>
        </w:rPr>
        <w:t>Popíšte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tzv. </w:t>
      </w:r>
      <w:proofErr w:type="spellStart"/>
      <w:r w:rsidR="007E700B" w:rsidRPr="007E700B">
        <w:rPr>
          <w:rFonts w:cstheme="minorHAnsi"/>
          <w:sz w:val="24"/>
          <w:szCs w:val="24"/>
        </w:rPr>
        <w:t>tvorivé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situácie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a </w:t>
      </w:r>
      <w:proofErr w:type="spellStart"/>
      <w:r w:rsidR="007E700B" w:rsidRPr="007E700B">
        <w:rPr>
          <w:rFonts w:cstheme="minorHAnsi"/>
          <w:sz w:val="24"/>
          <w:szCs w:val="24"/>
        </w:rPr>
        <w:t>najmä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</w:t>
      </w:r>
      <w:proofErr w:type="spellStart"/>
      <w:r w:rsidR="007E700B" w:rsidRPr="007E700B">
        <w:rPr>
          <w:rFonts w:cstheme="minorHAnsi"/>
          <w:sz w:val="24"/>
          <w:szCs w:val="24"/>
        </w:rPr>
        <w:t>tvorivý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</w:t>
      </w:r>
      <w:r w:rsidR="007E700B">
        <w:rPr>
          <w:rFonts w:cstheme="minorHAnsi"/>
          <w:sz w:val="24"/>
          <w:szCs w:val="24"/>
        </w:rPr>
        <w:t xml:space="preserve">es, jeho etapy a </w:t>
      </w:r>
      <w:proofErr w:type="spellStart"/>
      <w:r w:rsidR="007E700B">
        <w:rPr>
          <w:rFonts w:cstheme="minorHAnsi"/>
          <w:sz w:val="24"/>
          <w:szCs w:val="24"/>
        </w:rPr>
        <w:t>štádiá</w:t>
      </w:r>
      <w:proofErr w:type="spellEnd"/>
      <w:r w:rsidR="007E700B">
        <w:rPr>
          <w:rFonts w:cstheme="minorHAnsi"/>
          <w:sz w:val="24"/>
          <w:szCs w:val="24"/>
        </w:rPr>
        <w:t xml:space="preserve"> (Efekt "aha"</w:t>
      </w:r>
      <w:r w:rsidR="007E700B" w:rsidRPr="007E700B">
        <w:rPr>
          <w:rFonts w:cstheme="minorHAnsi"/>
          <w:sz w:val="24"/>
          <w:szCs w:val="24"/>
        </w:rPr>
        <w:t xml:space="preserve"> </w:t>
      </w:r>
      <w:r w:rsidR="000A5D43">
        <w:rPr>
          <w:rFonts w:cstheme="minorHAnsi"/>
          <w:sz w:val="24"/>
          <w:szCs w:val="24"/>
        </w:rPr>
        <w:br/>
      </w:r>
      <w:r w:rsidR="007E700B" w:rsidRPr="007E700B">
        <w:rPr>
          <w:rFonts w:cstheme="minorHAnsi"/>
          <w:sz w:val="24"/>
          <w:szCs w:val="24"/>
        </w:rPr>
        <w:t xml:space="preserve">v </w:t>
      </w:r>
      <w:proofErr w:type="spellStart"/>
      <w:r w:rsidR="007E700B" w:rsidRPr="007E700B">
        <w:rPr>
          <w:rFonts w:cstheme="minorHAnsi"/>
          <w:sz w:val="24"/>
          <w:szCs w:val="24"/>
        </w:rPr>
        <w:t>tvorivom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procese, </w:t>
      </w:r>
      <w:proofErr w:type="spellStart"/>
      <w:r w:rsidR="007E700B" w:rsidRPr="007E700B">
        <w:rPr>
          <w:rFonts w:cstheme="minorHAnsi"/>
          <w:sz w:val="24"/>
          <w:szCs w:val="24"/>
        </w:rPr>
        <w:t>inkubácia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a jej </w:t>
      </w:r>
      <w:proofErr w:type="spellStart"/>
      <w:r w:rsidR="007E700B" w:rsidRPr="007E700B">
        <w:rPr>
          <w:rFonts w:cstheme="minorHAnsi"/>
          <w:sz w:val="24"/>
          <w:szCs w:val="24"/>
        </w:rPr>
        <w:t>špecifická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v </w:t>
      </w:r>
      <w:proofErr w:type="spellStart"/>
      <w:r w:rsidR="007E700B" w:rsidRPr="007E700B">
        <w:rPr>
          <w:rFonts w:cstheme="minorHAnsi"/>
          <w:sz w:val="24"/>
          <w:szCs w:val="24"/>
        </w:rPr>
        <w:t>tvorivom</w:t>
      </w:r>
      <w:proofErr w:type="spellEnd"/>
      <w:r w:rsidR="007E700B" w:rsidRPr="007E700B">
        <w:rPr>
          <w:rFonts w:cstheme="minorHAnsi"/>
          <w:sz w:val="24"/>
          <w:szCs w:val="24"/>
        </w:rPr>
        <w:t xml:space="preserve"> procese </w:t>
      </w:r>
      <w:proofErr w:type="spellStart"/>
      <w:r w:rsidR="007E700B" w:rsidRPr="007E700B">
        <w:rPr>
          <w:rFonts w:cstheme="minorHAnsi"/>
          <w:sz w:val="24"/>
          <w:szCs w:val="24"/>
        </w:rPr>
        <w:t>mark</w:t>
      </w:r>
      <w:r w:rsidR="007E700B">
        <w:rPr>
          <w:rFonts w:cstheme="minorHAnsi"/>
          <w:sz w:val="24"/>
          <w:szCs w:val="24"/>
        </w:rPr>
        <w:t>etingovo</w:t>
      </w:r>
      <w:proofErr w:type="spellEnd"/>
      <w:r w:rsidR="007E700B">
        <w:rPr>
          <w:rFonts w:cstheme="minorHAnsi"/>
          <w:sz w:val="24"/>
          <w:szCs w:val="24"/>
        </w:rPr>
        <w:t xml:space="preserve"> </w:t>
      </w:r>
      <w:proofErr w:type="spellStart"/>
      <w:r w:rsidR="007E700B">
        <w:rPr>
          <w:rFonts w:cstheme="minorHAnsi"/>
          <w:sz w:val="24"/>
          <w:szCs w:val="24"/>
        </w:rPr>
        <w:t>komunikačných</w:t>
      </w:r>
      <w:proofErr w:type="spellEnd"/>
      <w:r w:rsidR="007E700B">
        <w:rPr>
          <w:rFonts w:cstheme="minorHAnsi"/>
          <w:sz w:val="24"/>
          <w:szCs w:val="24"/>
        </w:rPr>
        <w:t xml:space="preserve"> </w:t>
      </w:r>
      <w:proofErr w:type="spellStart"/>
      <w:r w:rsidR="007E700B">
        <w:rPr>
          <w:rFonts w:cstheme="minorHAnsi"/>
          <w:sz w:val="24"/>
          <w:szCs w:val="24"/>
        </w:rPr>
        <w:t>agentúr</w:t>
      </w:r>
      <w:proofErr w:type="spellEnd"/>
      <w:r w:rsidR="007E700B">
        <w:rPr>
          <w:rFonts w:cstheme="minorHAnsi"/>
          <w:sz w:val="24"/>
          <w:szCs w:val="24"/>
        </w:rPr>
        <w:t xml:space="preserve"> + výsledky </w:t>
      </w:r>
      <w:proofErr w:type="spellStart"/>
      <w:r w:rsidR="007E700B">
        <w:rPr>
          <w:rFonts w:cstheme="minorHAnsi"/>
          <w:sz w:val="24"/>
          <w:szCs w:val="24"/>
        </w:rPr>
        <w:t>výskumu</w:t>
      </w:r>
      <w:proofErr w:type="spellEnd"/>
      <w:r w:rsidR="007E700B" w:rsidRPr="007E700B">
        <w:rPr>
          <w:rFonts w:cstheme="minorHAnsi"/>
          <w:sz w:val="24"/>
          <w:szCs w:val="24"/>
        </w:rPr>
        <w:t>).</w:t>
      </w:r>
    </w:p>
    <w:p w14:paraId="3E323C2A" w14:textId="66B0E35C" w:rsidR="00377E96" w:rsidRPr="00B367FA" w:rsidRDefault="004751F9" w:rsidP="00B367FA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</w:t>
      </w:r>
      <w:r w:rsidR="00377E96" w:rsidRPr="004751F9">
        <w:rPr>
          <w:rFonts w:cstheme="minorHAnsi"/>
          <w:b/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4751F9">
        <w:rPr>
          <w:sz w:val="24"/>
          <w:szCs w:val="24"/>
        </w:rPr>
        <w:t xml:space="preserve">Dominantní významy a potěšení, koncept </w:t>
      </w:r>
      <w:proofErr w:type="spellStart"/>
      <w:r w:rsidRPr="004751F9">
        <w:rPr>
          <w:sz w:val="24"/>
          <w:szCs w:val="24"/>
        </w:rPr>
        <w:t>semiontické</w:t>
      </w:r>
      <w:proofErr w:type="spellEnd"/>
      <w:r w:rsidRPr="004751F9">
        <w:rPr>
          <w:sz w:val="24"/>
          <w:szCs w:val="24"/>
        </w:rPr>
        <w:t xml:space="preserve"> demokracie. Dominantní paradigma populární kultury. Elektronická a televizní kultura. J. Fiske, J. </w:t>
      </w:r>
      <w:proofErr w:type="spellStart"/>
      <w:r w:rsidRPr="004751F9">
        <w:rPr>
          <w:sz w:val="24"/>
          <w:szCs w:val="24"/>
        </w:rPr>
        <w:t>Hartley</w:t>
      </w:r>
      <w:proofErr w:type="spellEnd"/>
      <w:r w:rsidRPr="004751F9">
        <w:rPr>
          <w:sz w:val="24"/>
          <w:szCs w:val="24"/>
        </w:rPr>
        <w:t xml:space="preserve">, R. </w:t>
      </w:r>
      <w:proofErr w:type="spellStart"/>
      <w:r w:rsidRPr="004751F9">
        <w:rPr>
          <w:sz w:val="24"/>
          <w:szCs w:val="24"/>
        </w:rPr>
        <w:t>Williams</w:t>
      </w:r>
      <w:proofErr w:type="spellEnd"/>
      <w:r w:rsidRPr="004751F9">
        <w:rPr>
          <w:sz w:val="24"/>
          <w:szCs w:val="24"/>
        </w:rPr>
        <w:t xml:space="preserve">, P. </w:t>
      </w:r>
      <w:proofErr w:type="spellStart"/>
      <w:r w:rsidRPr="004751F9">
        <w:rPr>
          <w:sz w:val="24"/>
          <w:szCs w:val="24"/>
        </w:rPr>
        <w:t>Bourdieu</w:t>
      </w:r>
      <w:proofErr w:type="spellEnd"/>
      <w:r w:rsidRPr="004751F9">
        <w:rPr>
          <w:sz w:val="24"/>
          <w:szCs w:val="24"/>
        </w:rPr>
        <w:t xml:space="preserve">, U. </w:t>
      </w:r>
      <w:proofErr w:type="spellStart"/>
      <w:r w:rsidRPr="004751F9">
        <w:rPr>
          <w:sz w:val="24"/>
          <w:szCs w:val="24"/>
        </w:rPr>
        <w:t>Eco</w:t>
      </w:r>
      <w:proofErr w:type="spellEnd"/>
      <w:r w:rsidRPr="004751F9">
        <w:rPr>
          <w:sz w:val="24"/>
          <w:szCs w:val="24"/>
        </w:rPr>
        <w:t>.</w:t>
      </w:r>
    </w:p>
    <w:p w14:paraId="283AFFA2" w14:textId="77777777"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23.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špecifiká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procesu v </w:t>
      </w:r>
      <w:proofErr w:type="spellStart"/>
      <w:r w:rsidR="004565F1" w:rsidRPr="004565F1">
        <w:rPr>
          <w:rFonts w:cstheme="minorHAnsi"/>
          <w:sz w:val="24"/>
          <w:szCs w:val="24"/>
        </w:rPr>
        <w:t>marketingovo-komunikačnej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agentúre</w:t>
      </w:r>
      <w:proofErr w:type="spellEnd"/>
      <w:r w:rsidR="004565F1" w:rsidRPr="004565F1">
        <w:rPr>
          <w:rFonts w:cstheme="minorHAnsi"/>
          <w:sz w:val="24"/>
          <w:szCs w:val="24"/>
        </w:rPr>
        <w:t>, Klientský</w:t>
      </w:r>
      <w:r w:rsidR="004565F1">
        <w:rPr>
          <w:rFonts w:cstheme="minorHAnsi"/>
          <w:sz w:val="24"/>
          <w:szCs w:val="24"/>
        </w:rPr>
        <w:t xml:space="preserve"> a </w:t>
      </w:r>
      <w:proofErr w:type="spellStart"/>
      <w:r w:rsidR="004565F1">
        <w:rPr>
          <w:rFonts w:cstheme="minorHAnsi"/>
          <w:sz w:val="24"/>
          <w:szCs w:val="24"/>
        </w:rPr>
        <w:t>kreatívny</w:t>
      </w:r>
      <w:proofErr w:type="spellEnd"/>
      <w:r w:rsidR="004565F1">
        <w:rPr>
          <w:rFonts w:cstheme="minorHAnsi"/>
          <w:sz w:val="24"/>
          <w:szCs w:val="24"/>
        </w:rPr>
        <w:t xml:space="preserve"> </w:t>
      </w:r>
      <w:proofErr w:type="spellStart"/>
      <w:r w:rsidR="004565F1">
        <w:rPr>
          <w:rFonts w:cstheme="minorHAnsi"/>
          <w:sz w:val="24"/>
          <w:szCs w:val="24"/>
        </w:rPr>
        <w:t>brief</w:t>
      </w:r>
      <w:proofErr w:type="spellEnd"/>
      <w:r w:rsidR="004565F1">
        <w:rPr>
          <w:rFonts w:cstheme="minorHAnsi"/>
          <w:sz w:val="24"/>
          <w:szCs w:val="24"/>
        </w:rPr>
        <w:t xml:space="preserve">, </w:t>
      </w:r>
      <w:proofErr w:type="spellStart"/>
      <w:r w:rsidR="004565F1">
        <w:rPr>
          <w:rFonts w:cstheme="minorHAnsi"/>
          <w:sz w:val="24"/>
          <w:szCs w:val="24"/>
        </w:rPr>
        <w:t>ako</w:t>
      </w:r>
      <w:proofErr w:type="spellEnd"/>
      <w:r w:rsidR="004565F1">
        <w:rPr>
          <w:rFonts w:cstheme="minorHAnsi"/>
          <w:sz w:val="24"/>
          <w:szCs w:val="24"/>
        </w:rPr>
        <w:t xml:space="preserve"> i F</w:t>
      </w:r>
      <w:r w:rsidR="004565F1" w:rsidRPr="004565F1">
        <w:rPr>
          <w:rFonts w:cstheme="minorHAnsi"/>
          <w:sz w:val="24"/>
          <w:szCs w:val="24"/>
        </w:rPr>
        <w:t xml:space="preserve">enomén </w:t>
      </w:r>
      <w:r w:rsidR="004565F1">
        <w:rPr>
          <w:rFonts w:cstheme="minorHAnsi"/>
          <w:sz w:val="24"/>
          <w:szCs w:val="24"/>
        </w:rPr>
        <w:t>"</w:t>
      </w:r>
      <w:proofErr w:type="spellStart"/>
      <w:r w:rsidR="004565F1" w:rsidRPr="004565F1">
        <w:rPr>
          <w:rFonts w:cstheme="minorHAnsi"/>
          <w:sz w:val="24"/>
          <w:szCs w:val="24"/>
        </w:rPr>
        <w:t>Flow</w:t>
      </w:r>
      <w:proofErr w:type="spellEnd"/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 xml:space="preserve"> (M. </w:t>
      </w:r>
      <w:proofErr w:type="spellStart"/>
      <w:r w:rsidR="004565F1" w:rsidRPr="004565F1">
        <w:rPr>
          <w:rFonts w:cstheme="minorHAnsi"/>
          <w:sz w:val="24"/>
          <w:szCs w:val="24"/>
        </w:rPr>
        <w:t>Csikszentmihalyi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), uveďte </w:t>
      </w:r>
      <w:proofErr w:type="spellStart"/>
      <w:r w:rsidR="004565F1" w:rsidRPr="004565F1">
        <w:rPr>
          <w:rFonts w:cstheme="minorHAnsi"/>
          <w:sz w:val="24"/>
          <w:szCs w:val="24"/>
        </w:rPr>
        <w:t>ako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optimalizovať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tvorivý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proces v </w:t>
      </w:r>
      <w:proofErr w:type="spellStart"/>
      <w:r w:rsidR="004565F1" w:rsidRPr="004565F1">
        <w:rPr>
          <w:rFonts w:cstheme="minorHAnsi"/>
          <w:sz w:val="24"/>
          <w:szCs w:val="24"/>
        </w:rPr>
        <w:t>komunikačnej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agentúre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14:paraId="6F276DAF" w14:textId="2863E676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Gender v kulturních a mediálních studiích. Dominance heterosexuálního modelu, gender jako regulační konstrukt, mýtus krásy. Aktuální otázky genderových stereotypů v kontextu produkce a recepce masové a populární mediální kultury. J. </w:t>
      </w:r>
      <w:proofErr w:type="spellStart"/>
      <w:r w:rsidRPr="004751F9">
        <w:rPr>
          <w:sz w:val="24"/>
          <w:szCs w:val="24"/>
        </w:rPr>
        <w:t>Butler</w:t>
      </w:r>
      <w:proofErr w:type="spellEnd"/>
      <w:r w:rsidRPr="004751F9">
        <w:rPr>
          <w:sz w:val="24"/>
          <w:szCs w:val="24"/>
        </w:rPr>
        <w:t xml:space="preserve">, </w:t>
      </w:r>
      <w:proofErr w:type="spellStart"/>
      <w:r w:rsidRPr="004751F9">
        <w:rPr>
          <w:sz w:val="24"/>
          <w:szCs w:val="24"/>
        </w:rPr>
        <w:t>A.McRobbie</w:t>
      </w:r>
      <w:proofErr w:type="spellEnd"/>
      <w:r w:rsidRPr="004751F9">
        <w:rPr>
          <w:sz w:val="24"/>
          <w:szCs w:val="24"/>
        </w:rPr>
        <w:t xml:space="preserve">,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>N. Wolf.</w:t>
      </w:r>
    </w:p>
    <w:p w14:paraId="7A6DC4A9" w14:textId="70437131" w:rsidR="00377E96" w:rsidRDefault="00377E96" w:rsidP="00377E96">
      <w:pPr>
        <w:rPr>
          <w:rFonts w:cstheme="minorHAnsi"/>
          <w:sz w:val="24"/>
          <w:szCs w:val="24"/>
        </w:rPr>
      </w:pPr>
    </w:p>
    <w:p w14:paraId="601E8D4A" w14:textId="4BA280A0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vzťah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prostredia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(na mikro a makro úrovni),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znaky </w:t>
      </w:r>
      <w:proofErr w:type="spellStart"/>
      <w:r w:rsidR="004565F1" w:rsidRPr="004565F1">
        <w:rPr>
          <w:rFonts w:cstheme="minorHAnsi"/>
          <w:sz w:val="24"/>
          <w:szCs w:val="24"/>
        </w:rPr>
        <w:t>kreatogénnej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spoločnosti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14:paraId="52085B98" w14:textId="28260097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Charakteristiky pozdně moderní společnosti. </w:t>
      </w:r>
      <w:r w:rsidR="00581191" w:rsidRPr="004751F9">
        <w:rPr>
          <w:sz w:val="24"/>
          <w:szCs w:val="24"/>
        </w:rPr>
        <w:t>Společnosti:</w:t>
      </w:r>
      <w:r w:rsidRPr="004751F9">
        <w:rPr>
          <w:sz w:val="24"/>
          <w:szCs w:val="24"/>
        </w:rPr>
        <w:t xml:space="preserve"> postindustriální, informační, karnevalová, </w:t>
      </w:r>
      <w:proofErr w:type="spellStart"/>
      <w:r w:rsidRPr="004751F9">
        <w:rPr>
          <w:sz w:val="24"/>
          <w:szCs w:val="24"/>
        </w:rPr>
        <w:t>ludická</w:t>
      </w:r>
      <w:proofErr w:type="spellEnd"/>
      <w:r w:rsidRPr="004751F9">
        <w:rPr>
          <w:sz w:val="24"/>
          <w:szCs w:val="24"/>
        </w:rPr>
        <w:t xml:space="preserve">, narcistická, postdemokratická, postmoderní, spektakulární, multikulturní, </w:t>
      </w:r>
      <w:proofErr w:type="spellStart"/>
      <w:r w:rsidRPr="004751F9">
        <w:rPr>
          <w:sz w:val="24"/>
          <w:szCs w:val="24"/>
        </w:rPr>
        <w:t>hyperkonzumní</w:t>
      </w:r>
      <w:proofErr w:type="spellEnd"/>
      <w:r w:rsidRPr="004751F9">
        <w:rPr>
          <w:sz w:val="24"/>
          <w:szCs w:val="24"/>
        </w:rPr>
        <w:t xml:space="preserve">, zážitková. M. Petrusek, G. </w:t>
      </w:r>
      <w:proofErr w:type="spellStart"/>
      <w:r w:rsidRPr="004751F9">
        <w:rPr>
          <w:sz w:val="24"/>
          <w:szCs w:val="24"/>
        </w:rPr>
        <w:t>Lipovetsky</w:t>
      </w:r>
      <w:proofErr w:type="spellEnd"/>
      <w:r w:rsidRPr="004751F9">
        <w:rPr>
          <w:sz w:val="24"/>
          <w:szCs w:val="24"/>
        </w:rPr>
        <w:t>.</w:t>
      </w:r>
    </w:p>
    <w:p w14:paraId="0F1F4081" w14:textId="5C62BA59" w:rsidR="00377E96" w:rsidRDefault="00377E96" w:rsidP="00377E96">
      <w:pPr>
        <w:rPr>
          <w:rFonts w:cstheme="minorHAnsi"/>
          <w:sz w:val="24"/>
          <w:szCs w:val="24"/>
        </w:rPr>
      </w:pPr>
    </w:p>
    <w:p w14:paraId="3CFA4890" w14:textId="4CE93AA6" w:rsidR="00377E96" w:rsidRPr="004565F1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podsadu </w:t>
      </w:r>
      <w:proofErr w:type="spellStart"/>
      <w:r w:rsidR="004565F1" w:rsidRPr="004565F1">
        <w:rPr>
          <w:rFonts w:cstheme="minorHAnsi"/>
          <w:sz w:val="24"/>
          <w:szCs w:val="24"/>
        </w:rPr>
        <w:t>tvorivej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klímy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4565F1" w:rsidRPr="004565F1">
        <w:rPr>
          <w:rFonts w:cstheme="minorHAnsi"/>
          <w:sz w:val="24"/>
          <w:szCs w:val="24"/>
        </w:rPr>
        <w:t>tíme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jej základné </w:t>
      </w:r>
      <w:proofErr w:type="spellStart"/>
      <w:r w:rsidR="004565F1" w:rsidRPr="004565F1">
        <w:rPr>
          <w:rFonts w:cstheme="minorHAnsi"/>
          <w:sz w:val="24"/>
          <w:szCs w:val="24"/>
        </w:rPr>
        <w:t>zložky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uveďte </w:t>
      </w:r>
      <w:proofErr w:type="spellStart"/>
      <w:r w:rsidR="004565F1" w:rsidRPr="004565F1">
        <w:rPr>
          <w:rFonts w:cstheme="minorHAnsi"/>
          <w:sz w:val="24"/>
          <w:szCs w:val="24"/>
        </w:rPr>
        <w:t>metódy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identifikácie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faktorov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klímy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 </w:t>
      </w:r>
      <w:proofErr w:type="spellStart"/>
      <w:r w:rsidR="004565F1" w:rsidRPr="004565F1">
        <w:rPr>
          <w:rFonts w:cstheme="minorHAnsi"/>
          <w:sz w:val="24"/>
          <w:szCs w:val="24"/>
        </w:rPr>
        <w:t>tímovej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práci (G. </w:t>
      </w:r>
      <w:proofErr w:type="spellStart"/>
      <w:r w:rsidR="004565F1" w:rsidRPr="004565F1">
        <w:rPr>
          <w:rFonts w:cstheme="minorHAnsi"/>
          <w:sz w:val="24"/>
          <w:szCs w:val="24"/>
        </w:rPr>
        <w:t>Ekval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r w:rsidR="004565F1">
        <w:rPr>
          <w:rFonts w:cstheme="minorHAnsi"/>
          <w:sz w:val="24"/>
          <w:szCs w:val="24"/>
        </w:rPr>
        <w:t>–</w:t>
      </w:r>
      <w:r w:rsidR="004565F1" w:rsidRPr="004565F1">
        <w:rPr>
          <w:rFonts w:cstheme="minorHAnsi"/>
          <w:sz w:val="24"/>
          <w:szCs w:val="24"/>
        </w:rPr>
        <w:t xml:space="preserve"> CCQ).</w:t>
      </w:r>
    </w:p>
    <w:p w14:paraId="3DBBB53D" w14:textId="24771294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Moderna a postmoderna. Tekutá modernita – nová kulturní situace v globalizujícím se světě. Člověk tekuté modernity – tulák a turista. Konzumenti jako sběratelé zážitků v chrámech konzumu. Z. </w:t>
      </w:r>
      <w:proofErr w:type="spellStart"/>
      <w:r w:rsidRPr="004751F9">
        <w:rPr>
          <w:sz w:val="24"/>
          <w:szCs w:val="24"/>
        </w:rPr>
        <w:t>Bauman</w:t>
      </w:r>
      <w:proofErr w:type="spellEnd"/>
      <w:r w:rsidRPr="004751F9">
        <w:rPr>
          <w:sz w:val="24"/>
          <w:szCs w:val="24"/>
        </w:rPr>
        <w:t>.</w:t>
      </w:r>
    </w:p>
    <w:p w14:paraId="68BEA2E3" w14:textId="1C989391" w:rsidR="00377E96" w:rsidRDefault="00377E96" w:rsidP="00377E96">
      <w:pPr>
        <w:rPr>
          <w:rFonts w:cstheme="minorHAnsi"/>
          <w:sz w:val="24"/>
          <w:szCs w:val="24"/>
        </w:rPr>
      </w:pPr>
    </w:p>
    <w:p w14:paraId="747BD1DA" w14:textId="34EDDA4D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26.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základné bariéry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ich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klasifikáciu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4565F1" w:rsidRPr="004565F1">
        <w:rPr>
          <w:rFonts w:cstheme="minorHAnsi"/>
          <w:sz w:val="24"/>
          <w:szCs w:val="24"/>
        </w:rPr>
        <w:t>Spomeňte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bariéry </w:t>
      </w:r>
      <w:proofErr w:type="spellStart"/>
      <w:r w:rsidR="004565F1" w:rsidRPr="004565F1">
        <w:rPr>
          <w:rFonts w:cstheme="minorHAnsi"/>
          <w:sz w:val="24"/>
          <w:szCs w:val="24"/>
        </w:rPr>
        <w:t>kultúry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r w:rsidR="000A5D43">
        <w:rPr>
          <w:rFonts w:cstheme="minorHAnsi"/>
          <w:sz w:val="24"/>
          <w:szCs w:val="24"/>
        </w:rPr>
        <w:br/>
      </w:r>
      <w:r w:rsidR="004565F1" w:rsidRPr="004565F1">
        <w:rPr>
          <w:rFonts w:cstheme="minorHAnsi"/>
          <w:sz w:val="24"/>
          <w:szCs w:val="24"/>
        </w:rPr>
        <w:t xml:space="preserve">a </w:t>
      </w:r>
      <w:proofErr w:type="spellStart"/>
      <w:r w:rsidR="004565F1" w:rsidRPr="004565F1">
        <w:rPr>
          <w:rFonts w:cstheme="minorHAnsi"/>
          <w:sz w:val="24"/>
          <w:szCs w:val="24"/>
        </w:rPr>
        <w:t>prostredia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bariéry </w:t>
      </w:r>
      <w:proofErr w:type="spellStart"/>
      <w:r w:rsidR="004565F1" w:rsidRPr="004565F1">
        <w:rPr>
          <w:rFonts w:cstheme="minorHAnsi"/>
          <w:sz w:val="24"/>
          <w:szCs w:val="24"/>
        </w:rPr>
        <w:t>vo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vnímaní, </w:t>
      </w:r>
      <w:proofErr w:type="spellStart"/>
      <w:r w:rsidR="004565F1" w:rsidRPr="004565F1">
        <w:rPr>
          <w:rFonts w:cstheme="minorHAnsi"/>
          <w:sz w:val="24"/>
          <w:szCs w:val="24"/>
        </w:rPr>
        <w:t>emocionálne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bariéry, výrazové bariéry.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postupy </w:t>
      </w:r>
      <w:proofErr w:type="spellStart"/>
      <w:r w:rsidR="004565F1" w:rsidRPr="004565F1">
        <w:rPr>
          <w:rFonts w:cstheme="minorHAnsi"/>
          <w:sz w:val="24"/>
          <w:szCs w:val="24"/>
        </w:rPr>
        <w:t>zvládania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bariér.</w:t>
      </w:r>
    </w:p>
    <w:p w14:paraId="5DB37116" w14:textId="1B8D10B7" w:rsidR="004751F9" w:rsidRPr="004751F9" w:rsidRDefault="004751F9" w:rsidP="004751F9">
      <w:pPr>
        <w:jc w:val="both"/>
        <w:rPr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Pr="004751F9">
        <w:rPr>
          <w:rFonts w:cstheme="minorHAnsi"/>
          <w:sz w:val="24"/>
          <w:szCs w:val="24"/>
        </w:rPr>
        <w:t>Koncept pluralizmu</w:t>
      </w:r>
      <w:r w:rsidRPr="004751F9">
        <w:rPr>
          <w:sz w:val="24"/>
          <w:szCs w:val="24"/>
        </w:rPr>
        <w:t xml:space="preserve"> a individualizmu. </w:t>
      </w:r>
      <w:proofErr w:type="spellStart"/>
      <w:r w:rsidRPr="004751F9">
        <w:rPr>
          <w:sz w:val="24"/>
          <w:szCs w:val="24"/>
        </w:rPr>
        <w:t>Komodifikovaná</w:t>
      </w:r>
      <w:proofErr w:type="spellEnd"/>
      <w:r w:rsidRPr="004751F9">
        <w:rPr>
          <w:sz w:val="24"/>
          <w:szCs w:val="24"/>
        </w:rPr>
        <w:t xml:space="preserve">, hybridní, personifikovaná kultura, kulturní relativizmus, stírání rozdílů mezi médii a mezi žánry, J. F. </w:t>
      </w:r>
      <w:proofErr w:type="spellStart"/>
      <w:r w:rsidRPr="004751F9">
        <w:rPr>
          <w:sz w:val="24"/>
          <w:szCs w:val="24"/>
        </w:rPr>
        <w:t>Lyotard</w:t>
      </w:r>
      <w:proofErr w:type="spellEnd"/>
      <w:r w:rsidRPr="004751F9">
        <w:rPr>
          <w:sz w:val="24"/>
          <w:szCs w:val="24"/>
        </w:rPr>
        <w:t xml:space="preserve">,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J. </w:t>
      </w:r>
      <w:proofErr w:type="spellStart"/>
      <w:r w:rsidRPr="004751F9">
        <w:rPr>
          <w:sz w:val="24"/>
          <w:szCs w:val="24"/>
        </w:rPr>
        <w:t>McGuigan</w:t>
      </w:r>
      <w:proofErr w:type="spellEnd"/>
      <w:r w:rsidRPr="004751F9">
        <w:rPr>
          <w:sz w:val="24"/>
          <w:szCs w:val="24"/>
        </w:rPr>
        <w:t>.</w:t>
      </w:r>
    </w:p>
    <w:p w14:paraId="39887A23" w14:textId="60916448" w:rsidR="00613F80" w:rsidRDefault="00613F80" w:rsidP="00377E96">
      <w:pPr>
        <w:rPr>
          <w:rFonts w:cstheme="minorHAnsi"/>
          <w:sz w:val="24"/>
          <w:szCs w:val="24"/>
        </w:rPr>
      </w:pPr>
    </w:p>
    <w:p w14:paraId="43C27319" w14:textId="25BF3F58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27.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rozdiely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indivi</w:t>
      </w:r>
      <w:r w:rsidR="004565F1">
        <w:rPr>
          <w:rFonts w:cstheme="minorHAnsi"/>
          <w:sz w:val="24"/>
          <w:szCs w:val="24"/>
        </w:rPr>
        <w:t>duálnej</w:t>
      </w:r>
      <w:proofErr w:type="spellEnd"/>
      <w:r w:rsidR="004565F1">
        <w:rPr>
          <w:rFonts w:cstheme="minorHAnsi"/>
          <w:sz w:val="24"/>
          <w:szCs w:val="24"/>
        </w:rPr>
        <w:t xml:space="preserve"> a </w:t>
      </w:r>
      <w:proofErr w:type="spellStart"/>
      <w:r w:rsidR="004565F1">
        <w:rPr>
          <w:rFonts w:cstheme="minorHAnsi"/>
          <w:sz w:val="24"/>
          <w:szCs w:val="24"/>
        </w:rPr>
        <w:t>skupinovej</w:t>
      </w:r>
      <w:proofErr w:type="spellEnd"/>
      <w:r w:rsidR="004565F1">
        <w:rPr>
          <w:rFonts w:cstheme="minorHAnsi"/>
          <w:sz w:val="24"/>
          <w:szCs w:val="24"/>
        </w:rPr>
        <w:t xml:space="preserve"> </w:t>
      </w:r>
      <w:proofErr w:type="spellStart"/>
      <w:r w:rsid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na podklade synergických </w:t>
      </w:r>
      <w:r w:rsidR="000A5D43">
        <w:rPr>
          <w:rFonts w:cstheme="minorHAnsi"/>
          <w:sz w:val="24"/>
          <w:szCs w:val="24"/>
        </w:rPr>
        <w:br/>
      </w:r>
      <w:r w:rsidR="004565F1" w:rsidRPr="004565F1">
        <w:rPr>
          <w:rFonts w:cstheme="minorHAnsi"/>
          <w:sz w:val="24"/>
          <w:szCs w:val="24"/>
        </w:rPr>
        <w:t xml:space="preserve">a </w:t>
      </w:r>
      <w:proofErr w:type="spellStart"/>
      <w:r w:rsidR="004565F1" w:rsidRPr="004565F1">
        <w:rPr>
          <w:rFonts w:cstheme="minorHAnsi"/>
          <w:sz w:val="24"/>
          <w:szCs w:val="24"/>
        </w:rPr>
        <w:t>inhibičných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faktorov</w:t>
      </w:r>
      <w:proofErr w:type="spellEnd"/>
      <w:r w:rsidR="004565F1" w:rsidRPr="004565F1">
        <w:rPr>
          <w:rFonts w:cstheme="minorHAnsi"/>
          <w:sz w:val="24"/>
          <w:szCs w:val="24"/>
        </w:rPr>
        <w:t>.</w:t>
      </w:r>
    </w:p>
    <w:p w14:paraId="15C64C84" w14:textId="13D49A4D" w:rsidR="00377E96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Pilotování v chaosu kulturních forem v postmoderní éře, nová kulturní logika. Inspirační zdroje postmoderního mediálního umění, reklamní tvorba, Hollywoodské filmy, Lasvegaský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>„</w:t>
      </w:r>
      <w:proofErr w:type="spellStart"/>
      <w:r w:rsidRPr="004751F9">
        <w:rPr>
          <w:sz w:val="24"/>
          <w:szCs w:val="24"/>
        </w:rPr>
        <w:t>strip</w:t>
      </w:r>
      <w:proofErr w:type="spellEnd"/>
      <w:r w:rsidRPr="004751F9">
        <w:rPr>
          <w:sz w:val="24"/>
          <w:szCs w:val="24"/>
        </w:rPr>
        <w:t xml:space="preserve">“, </w:t>
      </w:r>
      <w:r w:rsidR="00C00D06">
        <w:rPr>
          <w:sz w:val="24"/>
          <w:szCs w:val="24"/>
        </w:rPr>
        <w:t>„</w:t>
      </w:r>
      <w:r w:rsidRPr="004751F9">
        <w:rPr>
          <w:sz w:val="24"/>
          <w:szCs w:val="24"/>
        </w:rPr>
        <w:t xml:space="preserve">paperbacková“ gotická romance, populární biografie, detektivky, science-fiction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a fantasy žánry. F. </w:t>
      </w:r>
      <w:proofErr w:type="spellStart"/>
      <w:r w:rsidRPr="004751F9">
        <w:rPr>
          <w:sz w:val="24"/>
          <w:szCs w:val="24"/>
        </w:rPr>
        <w:t>Jameson</w:t>
      </w:r>
      <w:proofErr w:type="spellEnd"/>
      <w:r w:rsidRPr="004751F9">
        <w:rPr>
          <w:sz w:val="24"/>
          <w:szCs w:val="24"/>
        </w:rPr>
        <w:t>.</w:t>
      </w:r>
    </w:p>
    <w:p w14:paraId="049E1CB1" w14:textId="77777777" w:rsidR="004751F9" w:rsidRPr="004751F9" w:rsidRDefault="004751F9" w:rsidP="004751F9">
      <w:pPr>
        <w:jc w:val="both"/>
        <w:rPr>
          <w:sz w:val="24"/>
          <w:szCs w:val="24"/>
        </w:rPr>
      </w:pPr>
    </w:p>
    <w:p w14:paraId="04D1E5C3" w14:textId="77777777" w:rsidR="003D55AB" w:rsidRDefault="003D55AB" w:rsidP="00377E96">
      <w:pPr>
        <w:rPr>
          <w:rFonts w:cstheme="minorHAnsi"/>
          <w:b/>
          <w:sz w:val="28"/>
          <w:szCs w:val="28"/>
        </w:rPr>
      </w:pPr>
    </w:p>
    <w:p w14:paraId="737233E6" w14:textId="59148F7F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28.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 </w:t>
      </w:r>
      <w:proofErr w:type="spellStart"/>
      <w:r w:rsidR="004565F1" w:rsidRPr="004565F1">
        <w:rPr>
          <w:rFonts w:cstheme="minorHAnsi"/>
          <w:sz w:val="24"/>
          <w:szCs w:val="24"/>
        </w:rPr>
        <w:t>hľadiska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ontogenézy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</w:t>
      </w:r>
      <w:proofErr w:type="spellStart"/>
      <w:r w:rsidR="004565F1" w:rsidRPr="004565F1">
        <w:rPr>
          <w:rFonts w:cstheme="minorHAnsi"/>
          <w:sz w:val="24"/>
          <w:szCs w:val="24"/>
        </w:rPr>
        <w:t>tvorivosť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vek).</w:t>
      </w:r>
    </w:p>
    <w:p w14:paraId="75FF56A2" w14:textId="03682F87" w:rsidR="004751F9" w:rsidRPr="004751F9" w:rsidRDefault="004751F9" w:rsidP="004751F9">
      <w:pPr>
        <w:jc w:val="both"/>
        <w:rPr>
          <w:sz w:val="24"/>
          <w:szCs w:val="24"/>
        </w:rPr>
      </w:pPr>
      <w:r w:rsidRPr="004751F9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 xml:space="preserve"> </w:t>
      </w:r>
      <w:r w:rsidR="003D55AB">
        <w:rPr>
          <w:rFonts w:cstheme="minorHAnsi"/>
          <w:b/>
          <w:sz w:val="24"/>
          <w:szCs w:val="24"/>
        </w:rPr>
        <w:t xml:space="preserve">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r w:rsidRPr="004751F9">
        <w:rPr>
          <w:sz w:val="24"/>
          <w:szCs w:val="24"/>
        </w:rPr>
        <w:t xml:space="preserve">Fenomén narcismu v současné kultuře. Narcistický životní styl, banalizace sociálního života, deformace sebereflexe jednotlivců, fenomén nové negramotnosti, nové studium individualizmu, antropologická mutace jednotlivce. Narcizmus jako tvořivé dogma v mediální kultuře. Ch. </w:t>
      </w:r>
      <w:proofErr w:type="spellStart"/>
      <w:r w:rsidRPr="004751F9">
        <w:rPr>
          <w:sz w:val="24"/>
          <w:szCs w:val="24"/>
        </w:rPr>
        <w:t>Lasch</w:t>
      </w:r>
      <w:proofErr w:type="spellEnd"/>
      <w:r w:rsidRPr="004751F9">
        <w:rPr>
          <w:sz w:val="24"/>
          <w:szCs w:val="24"/>
        </w:rPr>
        <w:t xml:space="preserve">, G. </w:t>
      </w:r>
      <w:proofErr w:type="spellStart"/>
      <w:r w:rsidRPr="004751F9">
        <w:rPr>
          <w:sz w:val="24"/>
          <w:szCs w:val="24"/>
        </w:rPr>
        <w:t>Lipovetsky</w:t>
      </w:r>
      <w:proofErr w:type="spellEnd"/>
      <w:r w:rsidRPr="004751F9">
        <w:rPr>
          <w:sz w:val="24"/>
          <w:szCs w:val="24"/>
        </w:rPr>
        <w:t>.</w:t>
      </w:r>
    </w:p>
    <w:p w14:paraId="7F3DF77C" w14:textId="542E8237" w:rsidR="00377E96" w:rsidRDefault="00377E96" w:rsidP="00377E96">
      <w:pPr>
        <w:rPr>
          <w:rFonts w:cstheme="minorHAnsi"/>
          <w:sz w:val="24"/>
          <w:szCs w:val="24"/>
        </w:rPr>
      </w:pPr>
    </w:p>
    <w:p w14:paraId="074C56D9" w14:textId="2CEFEED3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29.</w:t>
      </w:r>
      <w:r>
        <w:rPr>
          <w:rFonts w:cstheme="minorHAnsi"/>
          <w:b/>
          <w:sz w:val="24"/>
          <w:szCs w:val="24"/>
        </w:rPr>
        <w:t xml:space="preserve"> a)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postupy a </w:t>
      </w:r>
      <w:proofErr w:type="spellStart"/>
      <w:r w:rsidR="004565F1" w:rsidRPr="004565F1">
        <w:rPr>
          <w:rFonts w:cstheme="minorHAnsi"/>
          <w:sz w:val="24"/>
          <w:szCs w:val="24"/>
        </w:rPr>
        <w:t>princípy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rozvíjania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potenciálu osobnosti i </w:t>
      </w:r>
      <w:proofErr w:type="spellStart"/>
      <w:r w:rsidR="004565F1" w:rsidRPr="004565F1">
        <w:rPr>
          <w:rFonts w:cstheme="minorHAnsi"/>
          <w:sz w:val="24"/>
          <w:szCs w:val="24"/>
        </w:rPr>
        <w:t>tímu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. </w:t>
      </w:r>
      <w:proofErr w:type="spellStart"/>
      <w:r w:rsidR="004565F1" w:rsidRPr="004565F1">
        <w:rPr>
          <w:rFonts w:cstheme="minorHAnsi"/>
          <w:sz w:val="24"/>
          <w:szCs w:val="24"/>
        </w:rPr>
        <w:t>Venujte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sa </w:t>
      </w:r>
      <w:proofErr w:type="spellStart"/>
      <w:r w:rsidR="004565F1" w:rsidRPr="004565F1">
        <w:rPr>
          <w:rFonts w:cstheme="minorHAnsi"/>
          <w:sz w:val="24"/>
          <w:szCs w:val="24"/>
        </w:rPr>
        <w:t>rozlišovaniu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netvorivého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zadania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úlohy </w:t>
      </w:r>
      <w:proofErr w:type="spellStart"/>
      <w:r w:rsidR="004565F1" w:rsidRPr="004565F1">
        <w:rPr>
          <w:rFonts w:cstheme="minorHAnsi"/>
          <w:sz w:val="24"/>
          <w:szCs w:val="24"/>
        </w:rPr>
        <w:t>ako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i </w:t>
      </w:r>
      <w:proofErr w:type="spellStart"/>
      <w:r w:rsidR="004565F1" w:rsidRPr="004565F1">
        <w:rPr>
          <w:rFonts w:cstheme="minorHAnsi"/>
          <w:sz w:val="24"/>
          <w:szCs w:val="24"/>
        </w:rPr>
        <w:t>programom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rozvoja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tvorivosti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 </w:t>
      </w:r>
      <w:proofErr w:type="spellStart"/>
      <w:r w:rsidR="004565F1" w:rsidRPr="004565F1">
        <w:rPr>
          <w:rFonts w:cstheme="minorHAnsi"/>
          <w:sz w:val="24"/>
          <w:szCs w:val="24"/>
        </w:rPr>
        <w:t>ich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efektivite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vo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zvyšovaní </w:t>
      </w:r>
      <w:proofErr w:type="spellStart"/>
      <w:r w:rsidR="004565F1" w:rsidRPr="004565F1">
        <w:rPr>
          <w:rFonts w:cstheme="minorHAnsi"/>
          <w:sz w:val="24"/>
          <w:szCs w:val="24"/>
        </w:rPr>
        <w:t>tvorivého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výkonu a schopností.</w:t>
      </w:r>
    </w:p>
    <w:p w14:paraId="643FDB0B" w14:textId="7F16A63C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4751F9">
        <w:rPr>
          <w:rFonts w:cstheme="minorHAnsi"/>
          <w:b/>
          <w:sz w:val="24"/>
          <w:szCs w:val="24"/>
        </w:rPr>
        <w:t xml:space="preserve">  </w:t>
      </w:r>
      <w:r w:rsidR="00377E96" w:rsidRPr="004751F9">
        <w:rPr>
          <w:rFonts w:cstheme="minorHAnsi"/>
          <w:b/>
          <w:sz w:val="24"/>
          <w:szCs w:val="24"/>
        </w:rPr>
        <w:t>b)</w:t>
      </w:r>
      <w:r w:rsidR="00377E96" w:rsidRPr="003D55AB">
        <w:rPr>
          <w:rFonts w:cstheme="minorHAnsi"/>
          <w:sz w:val="24"/>
          <w:szCs w:val="24"/>
        </w:rPr>
        <w:t xml:space="preserve"> </w:t>
      </w:r>
      <w:r w:rsidRPr="003D55AB">
        <w:rPr>
          <w:rFonts w:cstheme="minorHAnsi"/>
          <w:sz w:val="24"/>
          <w:szCs w:val="24"/>
        </w:rPr>
        <w:t>Produkce</w:t>
      </w:r>
      <w:r w:rsidR="003D55AB">
        <w:rPr>
          <w:sz w:val="24"/>
          <w:szCs w:val="24"/>
        </w:rPr>
        <w:t xml:space="preserve"> </w:t>
      </w:r>
      <w:r w:rsidRPr="004751F9">
        <w:rPr>
          <w:sz w:val="24"/>
          <w:szCs w:val="24"/>
        </w:rPr>
        <w:t xml:space="preserve">image jako virtuální kosmos. Jihad versus </w:t>
      </w:r>
      <w:proofErr w:type="spellStart"/>
      <w:r w:rsidRPr="004751F9">
        <w:rPr>
          <w:sz w:val="24"/>
          <w:szCs w:val="24"/>
        </w:rPr>
        <w:t>McWorld</w:t>
      </w:r>
      <w:proofErr w:type="spellEnd"/>
      <w:r w:rsidR="006F2C12">
        <w:rPr>
          <w:sz w:val="24"/>
          <w:szCs w:val="24"/>
        </w:rPr>
        <w:t>.</w:t>
      </w:r>
      <w:r w:rsidRPr="004751F9">
        <w:rPr>
          <w:sz w:val="24"/>
          <w:szCs w:val="24"/>
        </w:rPr>
        <w:t xml:space="preserve"> Globální svět tradicionalizmu. Imperativy informační</w:t>
      </w:r>
      <w:r w:rsidR="006F2C12">
        <w:rPr>
          <w:sz w:val="24"/>
          <w:szCs w:val="24"/>
        </w:rPr>
        <w:t>ch</w:t>
      </w:r>
      <w:r w:rsidRPr="004751F9">
        <w:rPr>
          <w:sz w:val="24"/>
          <w:szCs w:val="24"/>
        </w:rPr>
        <w:t xml:space="preserve"> technologií a populární kultury. B. </w:t>
      </w:r>
      <w:proofErr w:type="spellStart"/>
      <w:r w:rsidRPr="004751F9">
        <w:rPr>
          <w:sz w:val="24"/>
          <w:szCs w:val="24"/>
        </w:rPr>
        <w:t>Barber</w:t>
      </w:r>
      <w:proofErr w:type="spellEnd"/>
      <w:r w:rsidRPr="004751F9">
        <w:rPr>
          <w:sz w:val="24"/>
          <w:szCs w:val="24"/>
        </w:rPr>
        <w:t>.</w:t>
      </w:r>
    </w:p>
    <w:p w14:paraId="16AC6D9E" w14:textId="1C4BB358" w:rsidR="00377E96" w:rsidRDefault="00377E96" w:rsidP="00377E96">
      <w:pPr>
        <w:rPr>
          <w:rFonts w:cstheme="minorHAnsi"/>
          <w:sz w:val="24"/>
          <w:szCs w:val="24"/>
        </w:rPr>
      </w:pPr>
    </w:p>
    <w:p w14:paraId="6FF6155F" w14:textId="450204EA"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30.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 xml:space="preserve">Uveďte a </w:t>
      </w:r>
      <w:proofErr w:type="spellStart"/>
      <w:r w:rsidR="004565F1" w:rsidRPr="004565F1">
        <w:rPr>
          <w:rFonts w:cstheme="minorHAnsi"/>
          <w:sz w:val="24"/>
          <w:szCs w:val="24"/>
        </w:rPr>
        <w:t>stručne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popíšte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metódy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podpory tvorby </w:t>
      </w:r>
      <w:proofErr w:type="spellStart"/>
      <w:r w:rsidR="004565F1" w:rsidRPr="004565F1">
        <w:rPr>
          <w:rFonts w:cstheme="minorHAnsi"/>
          <w:sz w:val="24"/>
          <w:szCs w:val="24"/>
        </w:rPr>
        <w:t>nápadov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(</w:t>
      </w:r>
      <w:proofErr w:type="spellStart"/>
      <w:r w:rsidR="004565F1" w:rsidRPr="004565F1">
        <w:rPr>
          <w:rFonts w:cstheme="minorHAnsi"/>
          <w:sz w:val="24"/>
          <w:szCs w:val="24"/>
        </w:rPr>
        <w:t>metóda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A. F. </w:t>
      </w:r>
      <w:proofErr w:type="spellStart"/>
      <w:r w:rsidR="004565F1" w:rsidRPr="004565F1">
        <w:rPr>
          <w:rFonts w:cstheme="minorHAnsi"/>
          <w:sz w:val="24"/>
          <w:szCs w:val="24"/>
        </w:rPr>
        <w:t>Osborna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</w:t>
      </w:r>
      <w:r w:rsidR="00B367FA">
        <w:rPr>
          <w:rFonts w:cstheme="minorHAnsi"/>
          <w:sz w:val="24"/>
          <w:szCs w:val="24"/>
        </w:rPr>
        <w:br/>
      </w:r>
      <w:r w:rsidR="004565F1" w:rsidRPr="004565F1">
        <w:rPr>
          <w:rFonts w:cstheme="minorHAnsi"/>
          <w:sz w:val="24"/>
          <w:szCs w:val="24"/>
        </w:rPr>
        <w:t xml:space="preserve">W. J. J. </w:t>
      </w:r>
      <w:proofErr w:type="spellStart"/>
      <w:r w:rsidR="004565F1" w:rsidRPr="004565F1">
        <w:rPr>
          <w:rFonts w:cstheme="minorHAnsi"/>
          <w:sz w:val="24"/>
          <w:szCs w:val="24"/>
        </w:rPr>
        <w:t>Gordona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E. de Bono, </w:t>
      </w:r>
      <w:proofErr w:type="spellStart"/>
      <w:r w:rsidR="004565F1" w:rsidRPr="004565F1">
        <w:rPr>
          <w:rFonts w:cstheme="minorHAnsi"/>
          <w:sz w:val="24"/>
          <w:szCs w:val="24"/>
        </w:rPr>
        <w:t>bisociačná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technika, heuristika, </w:t>
      </w:r>
      <w:proofErr w:type="spellStart"/>
      <w:r w:rsidR="004565F1" w:rsidRPr="004565F1">
        <w:rPr>
          <w:rFonts w:cstheme="minorHAnsi"/>
          <w:sz w:val="24"/>
          <w:szCs w:val="24"/>
        </w:rPr>
        <w:t>analógie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</w:t>
      </w:r>
      <w:proofErr w:type="spellStart"/>
      <w:r w:rsidR="004565F1" w:rsidRPr="004565F1">
        <w:rPr>
          <w:rFonts w:cstheme="minorHAnsi"/>
          <w:sz w:val="24"/>
          <w:szCs w:val="24"/>
        </w:rPr>
        <w:t>tvorivé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riešenie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 </w:t>
      </w:r>
      <w:proofErr w:type="spellStart"/>
      <w:r w:rsidR="004565F1" w:rsidRPr="004565F1">
        <w:rPr>
          <w:rFonts w:cstheme="minorHAnsi"/>
          <w:sz w:val="24"/>
          <w:szCs w:val="24"/>
        </w:rPr>
        <w:t>problémov</w:t>
      </w:r>
      <w:proofErr w:type="spellEnd"/>
      <w:r w:rsidR="004565F1" w:rsidRPr="004565F1">
        <w:rPr>
          <w:rFonts w:cstheme="minorHAnsi"/>
          <w:sz w:val="24"/>
          <w:szCs w:val="24"/>
        </w:rPr>
        <w:t xml:space="preserve">, a </w:t>
      </w:r>
      <w:proofErr w:type="spellStart"/>
      <w:r w:rsidR="004565F1" w:rsidRPr="004565F1">
        <w:rPr>
          <w:rFonts w:cstheme="minorHAnsi"/>
          <w:sz w:val="24"/>
          <w:szCs w:val="24"/>
        </w:rPr>
        <w:t>iné</w:t>
      </w:r>
      <w:proofErr w:type="spellEnd"/>
      <w:r w:rsidR="004565F1" w:rsidRPr="004565F1">
        <w:rPr>
          <w:rFonts w:cstheme="minorHAnsi"/>
          <w:sz w:val="24"/>
          <w:szCs w:val="24"/>
        </w:rPr>
        <w:t>).</w:t>
      </w:r>
    </w:p>
    <w:p w14:paraId="4ED95161" w14:textId="79835DF2" w:rsidR="004751F9" w:rsidRPr="004751F9" w:rsidRDefault="004751F9" w:rsidP="004751F9">
      <w:pPr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</w:t>
      </w:r>
      <w:r w:rsidR="00377E96" w:rsidRPr="004751F9">
        <w:rPr>
          <w:rFonts w:cstheme="minorHAnsi"/>
          <w:b/>
          <w:sz w:val="24"/>
          <w:szCs w:val="24"/>
        </w:rPr>
        <w:t xml:space="preserve">b) </w:t>
      </w:r>
      <w:proofErr w:type="spellStart"/>
      <w:r w:rsidRPr="004751F9">
        <w:rPr>
          <w:sz w:val="24"/>
          <w:szCs w:val="24"/>
        </w:rPr>
        <w:t>Bobos</w:t>
      </w:r>
      <w:proofErr w:type="spellEnd"/>
      <w:r w:rsidRPr="004751F9">
        <w:rPr>
          <w:sz w:val="24"/>
          <w:szCs w:val="24"/>
        </w:rPr>
        <w:t xml:space="preserve">, buržoazní bohémové. Syntéza alternativní kultury a Reaganova konzervatizmu. </w:t>
      </w:r>
      <w:proofErr w:type="spellStart"/>
      <w:r w:rsidRPr="004751F9">
        <w:rPr>
          <w:sz w:val="24"/>
          <w:szCs w:val="24"/>
        </w:rPr>
        <w:t>Bobos</w:t>
      </w:r>
      <w:proofErr w:type="spellEnd"/>
      <w:r w:rsidRPr="004751F9">
        <w:rPr>
          <w:sz w:val="24"/>
          <w:szCs w:val="24"/>
        </w:rPr>
        <w:t xml:space="preserve">, vlastnosti, preferovaný životní styl a postoje. Postoj k populární a masové kultuře. </w:t>
      </w:r>
      <w:r w:rsidR="00B367FA">
        <w:rPr>
          <w:sz w:val="24"/>
          <w:szCs w:val="24"/>
        </w:rPr>
        <w:br/>
      </w:r>
      <w:r w:rsidRPr="004751F9">
        <w:rPr>
          <w:sz w:val="24"/>
          <w:szCs w:val="24"/>
        </w:rPr>
        <w:t xml:space="preserve">D. </w:t>
      </w:r>
      <w:proofErr w:type="spellStart"/>
      <w:r w:rsidRPr="004751F9">
        <w:rPr>
          <w:sz w:val="24"/>
          <w:szCs w:val="24"/>
        </w:rPr>
        <w:t>Brooks</w:t>
      </w:r>
      <w:proofErr w:type="spellEnd"/>
      <w:r w:rsidRPr="004751F9">
        <w:rPr>
          <w:sz w:val="24"/>
          <w:szCs w:val="24"/>
        </w:rPr>
        <w:t>.</w:t>
      </w:r>
    </w:p>
    <w:p w14:paraId="4E9EC895" w14:textId="7215F15C" w:rsidR="00377E96" w:rsidRPr="009D42F0" w:rsidRDefault="00377E96" w:rsidP="00377E96">
      <w:pPr>
        <w:rPr>
          <w:rFonts w:cstheme="minorHAnsi"/>
          <w:sz w:val="24"/>
          <w:szCs w:val="24"/>
        </w:rPr>
      </w:pPr>
    </w:p>
    <w:p w14:paraId="3C81EBB3" w14:textId="77777777" w:rsidR="00377E96" w:rsidRPr="009D42F0" w:rsidRDefault="00377E96" w:rsidP="008B564D">
      <w:pPr>
        <w:rPr>
          <w:rFonts w:cstheme="minorHAnsi"/>
          <w:sz w:val="24"/>
          <w:szCs w:val="24"/>
        </w:rPr>
      </w:pPr>
    </w:p>
    <w:p w14:paraId="5F3BF742" w14:textId="77777777"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5351" w14:textId="77777777" w:rsidR="002B126F" w:rsidRDefault="002B126F" w:rsidP="00FE60BE">
      <w:pPr>
        <w:spacing w:after="0" w:line="240" w:lineRule="auto"/>
      </w:pPr>
      <w:r>
        <w:separator/>
      </w:r>
    </w:p>
  </w:endnote>
  <w:endnote w:type="continuationSeparator" w:id="0">
    <w:p w14:paraId="7EC790AE" w14:textId="77777777" w:rsidR="002B126F" w:rsidRDefault="002B126F" w:rsidP="00FE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D8BD" w14:textId="77777777" w:rsidR="002B126F" w:rsidRDefault="002B126F" w:rsidP="00FE60BE">
      <w:pPr>
        <w:spacing w:after="0" w:line="240" w:lineRule="auto"/>
      </w:pPr>
      <w:r>
        <w:separator/>
      </w:r>
    </w:p>
  </w:footnote>
  <w:footnote w:type="continuationSeparator" w:id="0">
    <w:p w14:paraId="513ED365" w14:textId="77777777" w:rsidR="002B126F" w:rsidRDefault="002B126F" w:rsidP="00FE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1748"/>
    <w:multiLevelType w:val="hybridMultilevel"/>
    <w:tmpl w:val="24A2BAB8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20D70"/>
    <w:multiLevelType w:val="hybridMultilevel"/>
    <w:tmpl w:val="20D2591A"/>
    <w:lvl w:ilvl="0" w:tplc="155824D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8C02981"/>
    <w:multiLevelType w:val="hybridMultilevel"/>
    <w:tmpl w:val="F822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93E83"/>
    <w:multiLevelType w:val="hybridMultilevel"/>
    <w:tmpl w:val="3CDE646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04981"/>
    <w:multiLevelType w:val="hybridMultilevel"/>
    <w:tmpl w:val="45BC9662"/>
    <w:lvl w:ilvl="0" w:tplc="D098164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617D02"/>
    <w:multiLevelType w:val="hybridMultilevel"/>
    <w:tmpl w:val="2BA49DEC"/>
    <w:lvl w:ilvl="0" w:tplc="872411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4140387">
    <w:abstractNumId w:val="2"/>
  </w:num>
  <w:num w:numId="2" w16cid:durableId="1726181242">
    <w:abstractNumId w:val="0"/>
  </w:num>
  <w:num w:numId="3" w16cid:durableId="163935816">
    <w:abstractNumId w:val="4"/>
  </w:num>
  <w:num w:numId="4" w16cid:durableId="949241500">
    <w:abstractNumId w:val="3"/>
  </w:num>
  <w:num w:numId="5" w16cid:durableId="1075014893">
    <w:abstractNumId w:val="5"/>
  </w:num>
  <w:num w:numId="6" w16cid:durableId="124392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0"/>
    <w:rsid w:val="0008132E"/>
    <w:rsid w:val="000A5D43"/>
    <w:rsid w:val="000D51D5"/>
    <w:rsid w:val="00101236"/>
    <w:rsid w:val="00164974"/>
    <w:rsid w:val="001A7FF8"/>
    <w:rsid w:val="001C0D10"/>
    <w:rsid w:val="001D3348"/>
    <w:rsid w:val="00215DEA"/>
    <w:rsid w:val="002869F3"/>
    <w:rsid w:val="002B126F"/>
    <w:rsid w:val="002B3F48"/>
    <w:rsid w:val="002D4592"/>
    <w:rsid w:val="00377E96"/>
    <w:rsid w:val="003B5B75"/>
    <w:rsid w:val="003D55AB"/>
    <w:rsid w:val="004565F1"/>
    <w:rsid w:val="004751F9"/>
    <w:rsid w:val="00494DF6"/>
    <w:rsid w:val="004D5936"/>
    <w:rsid w:val="004D7B6B"/>
    <w:rsid w:val="005640EA"/>
    <w:rsid w:val="00566E91"/>
    <w:rsid w:val="0057068E"/>
    <w:rsid w:val="00581191"/>
    <w:rsid w:val="005D3937"/>
    <w:rsid w:val="005D6662"/>
    <w:rsid w:val="00613F80"/>
    <w:rsid w:val="0064112E"/>
    <w:rsid w:val="00664A1C"/>
    <w:rsid w:val="00675E18"/>
    <w:rsid w:val="006C76A0"/>
    <w:rsid w:val="006E7BEF"/>
    <w:rsid w:val="006F2C12"/>
    <w:rsid w:val="006F352F"/>
    <w:rsid w:val="00736700"/>
    <w:rsid w:val="00756DAE"/>
    <w:rsid w:val="007E700B"/>
    <w:rsid w:val="008066DD"/>
    <w:rsid w:val="00811678"/>
    <w:rsid w:val="00820250"/>
    <w:rsid w:val="008B564D"/>
    <w:rsid w:val="008D70EF"/>
    <w:rsid w:val="00900196"/>
    <w:rsid w:val="00910FA8"/>
    <w:rsid w:val="00925BBA"/>
    <w:rsid w:val="009768D1"/>
    <w:rsid w:val="00992CA1"/>
    <w:rsid w:val="009B01F5"/>
    <w:rsid w:val="009D42F0"/>
    <w:rsid w:val="00A0530E"/>
    <w:rsid w:val="00AD69BC"/>
    <w:rsid w:val="00AE4265"/>
    <w:rsid w:val="00AF7677"/>
    <w:rsid w:val="00B05034"/>
    <w:rsid w:val="00B06F30"/>
    <w:rsid w:val="00B319AD"/>
    <w:rsid w:val="00B367FA"/>
    <w:rsid w:val="00B4167C"/>
    <w:rsid w:val="00B66375"/>
    <w:rsid w:val="00B75ECB"/>
    <w:rsid w:val="00BD4E67"/>
    <w:rsid w:val="00BF32E6"/>
    <w:rsid w:val="00BF5654"/>
    <w:rsid w:val="00C00D06"/>
    <w:rsid w:val="00C02A23"/>
    <w:rsid w:val="00C0570B"/>
    <w:rsid w:val="00D01BEA"/>
    <w:rsid w:val="00D62EB4"/>
    <w:rsid w:val="00D659E8"/>
    <w:rsid w:val="00D712A0"/>
    <w:rsid w:val="00DF4218"/>
    <w:rsid w:val="00E011BE"/>
    <w:rsid w:val="00E24635"/>
    <w:rsid w:val="00E70101"/>
    <w:rsid w:val="00EC38EB"/>
    <w:rsid w:val="00EF257F"/>
    <w:rsid w:val="00EF3FC5"/>
    <w:rsid w:val="00F514DA"/>
    <w:rsid w:val="00F6769C"/>
    <w:rsid w:val="00FD4ACD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043F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E91"/>
    <w:pPr>
      <w:spacing w:line="259" w:lineRule="auto"/>
      <w:ind w:left="720"/>
      <w:contextualSpacing/>
    </w:pPr>
    <w:rPr>
      <w:kern w:val="2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FE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0BE"/>
  </w:style>
  <w:style w:type="paragraph" w:styleId="Zpat">
    <w:name w:val="footer"/>
    <w:basedOn w:val="Normln"/>
    <w:link w:val="ZpatChar"/>
    <w:uiPriority w:val="99"/>
    <w:unhideWhenUsed/>
    <w:rsid w:val="00FE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1726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10</cp:revision>
  <dcterms:created xsi:type="dcterms:W3CDTF">2023-05-16T09:21:00Z</dcterms:created>
  <dcterms:modified xsi:type="dcterms:W3CDTF">2023-05-16T09:48:00Z</dcterms:modified>
</cp:coreProperties>
</file>