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F6E1F" w14:textId="63619017" w:rsidR="00183DB1" w:rsidRPr="00183DB1" w:rsidRDefault="00A8302B" w:rsidP="00183DB1">
      <w:pPr>
        <w:tabs>
          <w:tab w:val="left" w:pos="426"/>
        </w:tabs>
        <w:spacing w:after="240" w:line="257" w:lineRule="auto"/>
        <w:jc w:val="center"/>
        <w:rPr>
          <w:rFonts w:eastAsia="Calibri" w:cstheme="minorHAnsi"/>
          <w:b/>
          <w:color w:val="0070C0"/>
          <w:sz w:val="48"/>
          <w:szCs w:val="48"/>
          <w:u w:val="single"/>
        </w:rPr>
      </w:pPr>
      <w:r>
        <w:rPr>
          <w:rFonts w:eastAsia="Calibri" w:cstheme="minorHAnsi"/>
          <w:b/>
          <w:color w:val="FF0000"/>
          <w:sz w:val="48"/>
          <w:szCs w:val="48"/>
          <w:u w:val="single"/>
        </w:rPr>
        <w:t>Specializační</w:t>
      </w:r>
      <w:r w:rsidR="007326B1" w:rsidRPr="006F2E76">
        <w:rPr>
          <w:rFonts w:eastAsia="Calibri" w:cstheme="minorHAnsi"/>
          <w:b/>
          <w:color w:val="FF0000"/>
          <w:sz w:val="48"/>
          <w:szCs w:val="48"/>
          <w:u w:val="single"/>
        </w:rPr>
        <w:t xml:space="preserve"> SZZ – </w:t>
      </w:r>
      <w:r w:rsidR="007326B1" w:rsidRPr="006F2E76">
        <w:rPr>
          <w:rFonts w:eastAsia="Calibri" w:cstheme="minorHAnsi"/>
          <w:b/>
          <w:color w:val="0070C0"/>
          <w:sz w:val="48"/>
          <w:szCs w:val="48"/>
          <w:u w:val="single"/>
        </w:rPr>
        <w:t>Komerční psaní v</w:t>
      </w:r>
      <w:r w:rsidR="00183DB1">
        <w:rPr>
          <w:rFonts w:eastAsia="Calibri" w:cstheme="minorHAnsi"/>
          <w:b/>
          <w:color w:val="0070C0"/>
          <w:sz w:val="48"/>
          <w:szCs w:val="48"/>
          <w:u w:val="single"/>
        </w:rPr>
        <w:t> </w:t>
      </w:r>
      <w:r w:rsidR="007326B1" w:rsidRPr="006F2E76">
        <w:rPr>
          <w:rFonts w:eastAsia="Calibri" w:cstheme="minorHAnsi"/>
          <w:b/>
          <w:color w:val="0070C0"/>
          <w:sz w:val="48"/>
          <w:szCs w:val="48"/>
          <w:u w:val="single"/>
        </w:rPr>
        <w:t>médiích</w:t>
      </w:r>
    </w:p>
    <w:p w14:paraId="63DCEA2C" w14:textId="3AF5C013" w:rsidR="005B5A2C" w:rsidRPr="006F2E76" w:rsidRDefault="00674029" w:rsidP="00F27679">
      <w:pPr>
        <w:shd w:val="clear" w:color="auto" w:fill="FFFFFF"/>
        <w:tabs>
          <w:tab w:val="left" w:pos="426"/>
          <w:tab w:val="left" w:pos="709"/>
        </w:tabs>
        <w:spacing w:line="257" w:lineRule="auto"/>
        <w:ind w:left="426" w:right="181" w:hanging="426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 xml:space="preserve">1. </w:t>
      </w:r>
      <w:r w:rsidR="00CB29B2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ab/>
      </w:r>
      <w:r w:rsidR="00773C7B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 xml:space="preserve">a) </w:t>
      </w:r>
      <w:r w:rsidR="005B5A2C" w:rsidRPr="006F2E76">
        <w:rPr>
          <w:rFonts w:eastAsia="Times New Roman" w:cstheme="minorHAnsi"/>
          <w:color w:val="222222"/>
          <w:sz w:val="24"/>
          <w:szCs w:val="24"/>
          <w:lang w:eastAsia="cs-CZ"/>
        </w:rPr>
        <w:t xml:space="preserve">Obecné základy </w:t>
      </w:r>
      <w:proofErr w:type="spellStart"/>
      <w:r w:rsidR="005B5A2C" w:rsidRPr="006F2E76">
        <w:rPr>
          <w:rFonts w:eastAsia="Times New Roman" w:cstheme="minorHAnsi"/>
          <w:color w:val="222222"/>
          <w:sz w:val="24"/>
          <w:szCs w:val="24"/>
          <w:lang w:eastAsia="cs-CZ"/>
        </w:rPr>
        <w:t>genologie</w:t>
      </w:r>
      <w:proofErr w:type="spellEnd"/>
      <w:r w:rsidR="00CA36B0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(literární druh, žánr i </w:t>
      </w:r>
      <w:proofErr w:type="spellStart"/>
      <w:r w:rsidR="00CA36B0">
        <w:rPr>
          <w:rFonts w:eastAsia="Times New Roman" w:cstheme="minorHAnsi"/>
          <w:color w:val="222222"/>
          <w:sz w:val="24"/>
          <w:szCs w:val="24"/>
          <w:lang w:eastAsia="cs-CZ"/>
        </w:rPr>
        <w:t>subžánr</w:t>
      </w:r>
      <w:proofErr w:type="spellEnd"/>
      <w:r w:rsidR="00CA36B0">
        <w:rPr>
          <w:rFonts w:eastAsia="Times New Roman" w:cstheme="minorHAnsi"/>
          <w:color w:val="222222"/>
          <w:sz w:val="24"/>
          <w:szCs w:val="24"/>
          <w:lang w:eastAsia="cs-CZ"/>
        </w:rPr>
        <w:t>, žánrová čistota a</w:t>
      </w:r>
      <w:r w:rsidR="005B5A2C" w:rsidRPr="006F2E76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krajina</w:t>
      </w:r>
      <w:r w:rsidR="00CA36B0">
        <w:rPr>
          <w:rFonts w:eastAsia="Times New Roman" w:cstheme="minorHAnsi"/>
          <w:color w:val="222222"/>
          <w:sz w:val="24"/>
          <w:szCs w:val="24"/>
          <w:lang w:eastAsia="cs-CZ"/>
        </w:rPr>
        <w:t>)</w:t>
      </w:r>
      <w:r w:rsidR="005B5A2C" w:rsidRPr="006F2E76">
        <w:rPr>
          <w:rFonts w:eastAsia="Times New Roman" w:cstheme="minorHAnsi"/>
          <w:color w:val="222222"/>
          <w:sz w:val="24"/>
          <w:szCs w:val="24"/>
          <w:lang w:eastAsia="cs-CZ"/>
        </w:rPr>
        <w:t>.</w:t>
      </w:r>
    </w:p>
    <w:p w14:paraId="6868AAC1" w14:textId="32755A8C" w:rsidR="00773C7B" w:rsidRPr="006F2E76" w:rsidRDefault="00D01337" w:rsidP="00F27679">
      <w:pPr>
        <w:shd w:val="clear" w:color="auto" w:fill="FFFFFF"/>
        <w:tabs>
          <w:tab w:val="left" w:pos="426"/>
        </w:tabs>
        <w:spacing w:line="257" w:lineRule="auto"/>
        <w:ind w:left="426" w:right="181"/>
        <w:rPr>
          <w:rFonts w:cstheme="minorHAnsi"/>
          <w:sz w:val="24"/>
          <w:szCs w:val="24"/>
        </w:rPr>
      </w:pPr>
      <w:r w:rsidRPr="006F2E76">
        <w:rPr>
          <w:rFonts w:eastAsia="Times New Roman" w:cstheme="minorHAnsi"/>
          <w:color w:val="222222"/>
          <w:sz w:val="24"/>
          <w:szCs w:val="24"/>
          <w:lang w:eastAsia="cs-CZ"/>
        </w:rPr>
        <w:tab/>
      </w:r>
      <w:r w:rsidR="00773C7B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b)</w:t>
      </w:r>
      <w:r w:rsidR="00773C7B" w:rsidRPr="006F2E76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="00F73B1B">
        <w:rPr>
          <w:rFonts w:cstheme="minorHAnsi"/>
          <w:sz w:val="24"/>
          <w:szCs w:val="24"/>
        </w:rPr>
        <w:t xml:space="preserve">Literární život – </w:t>
      </w:r>
      <w:r w:rsidR="00D53C8D">
        <w:rPr>
          <w:rFonts w:cstheme="minorHAnsi"/>
          <w:sz w:val="24"/>
          <w:szCs w:val="24"/>
        </w:rPr>
        <w:t>soutěže, veletrhy a</w:t>
      </w:r>
      <w:r w:rsidR="0007141F">
        <w:rPr>
          <w:rFonts w:cstheme="minorHAnsi"/>
          <w:sz w:val="24"/>
          <w:szCs w:val="24"/>
        </w:rPr>
        <w:t xml:space="preserve"> festivaly (knižní marketing)</w:t>
      </w:r>
      <w:r w:rsidR="00287E65" w:rsidRPr="006F2E76">
        <w:rPr>
          <w:rFonts w:cstheme="minorHAnsi"/>
          <w:sz w:val="24"/>
          <w:szCs w:val="24"/>
        </w:rPr>
        <w:t>.</w:t>
      </w:r>
    </w:p>
    <w:p w14:paraId="53E799BA" w14:textId="04AF3A4A" w:rsidR="008679AF" w:rsidRDefault="00523982" w:rsidP="00F27679">
      <w:pPr>
        <w:tabs>
          <w:tab w:val="left" w:pos="426"/>
        </w:tabs>
        <w:spacing w:after="0" w:line="257" w:lineRule="auto"/>
        <w:ind w:left="454"/>
        <w:rPr>
          <w:rFonts w:cstheme="minorHAnsi"/>
          <w:sz w:val="24"/>
          <w:szCs w:val="24"/>
        </w:rPr>
      </w:pPr>
      <w:r w:rsidRPr="006F2E76">
        <w:rPr>
          <w:rFonts w:eastAsia="Times New Roman" w:cstheme="minorHAnsi"/>
          <w:color w:val="222222"/>
          <w:sz w:val="24"/>
          <w:szCs w:val="24"/>
          <w:lang w:eastAsia="cs-CZ"/>
        </w:rPr>
        <w:tab/>
      </w:r>
      <w:r w:rsidR="00416B1B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c)</w:t>
      </w:r>
      <w:r w:rsidR="00416B1B" w:rsidRPr="006F2E76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="008935F6" w:rsidRPr="006F2E76">
        <w:rPr>
          <w:rFonts w:eastAsia="Times New Roman" w:cstheme="minorHAnsi"/>
          <w:color w:val="222222"/>
          <w:sz w:val="24"/>
          <w:szCs w:val="24"/>
          <w:lang w:eastAsia="cs-CZ"/>
        </w:rPr>
        <w:t>P</w:t>
      </w:r>
      <w:r w:rsidR="00416B1B" w:rsidRPr="006F2E76">
        <w:rPr>
          <w:rFonts w:cstheme="minorHAnsi"/>
          <w:sz w:val="24"/>
          <w:szCs w:val="24"/>
        </w:rPr>
        <w:t xml:space="preserve">.O.S. </w:t>
      </w:r>
      <w:r w:rsidR="00674029" w:rsidRPr="006F2E76">
        <w:rPr>
          <w:rFonts w:cstheme="minorHAnsi"/>
          <w:sz w:val="24"/>
          <w:szCs w:val="24"/>
        </w:rPr>
        <w:t>reklama</w:t>
      </w:r>
      <w:r w:rsidR="008935F6" w:rsidRPr="006F2E76">
        <w:rPr>
          <w:rFonts w:cstheme="minorHAnsi"/>
          <w:sz w:val="24"/>
          <w:szCs w:val="24"/>
        </w:rPr>
        <w:t xml:space="preserve"> – v</w:t>
      </w:r>
      <w:r w:rsidR="00416B1B" w:rsidRPr="006F2E76">
        <w:rPr>
          <w:rFonts w:cstheme="minorHAnsi"/>
          <w:sz w:val="24"/>
          <w:szCs w:val="24"/>
        </w:rPr>
        <w:t xml:space="preserve">ysvětlete pojem </w:t>
      </w:r>
      <w:r w:rsidR="00D96D0E">
        <w:rPr>
          <w:rFonts w:cstheme="minorHAnsi"/>
          <w:sz w:val="24"/>
          <w:szCs w:val="24"/>
        </w:rPr>
        <w:t>„</w:t>
      </w:r>
      <w:r w:rsidR="00416B1B" w:rsidRPr="006F2E76">
        <w:rPr>
          <w:rFonts w:cstheme="minorHAnsi"/>
          <w:sz w:val="24"/>
          <w:szCs w:val="24"/>
        </w:rPr>
        <w:t>P.O.S.</w:t>
      </w:r>
      <w:r w:rsidR="00D96D0E">
        <w:rPr>
          <w:rFonts w:cstheme="minorHAnsi"/>
          <w:sz w:val="24"/>
          <w:szCs w:val="24"/>
        </w:rPr>
        <w:t>“</w:t>
      </w:r>
      <w:r w:rsidR="00416B1B" w:rsidRPr="006F2E76">
        <w:rPr>
          <w:rFonts w:cstheme="minorHAnsi"/>
          <w:sz w:val="24"/>
          <w:szCs w:val="24"/>
        </w:rPr>
        <w:t xml:space="preserve"> a vyjmenujte některé typické druhy/typy těchto reklam. V čem spatřujete specifičnost P.O.S. reklamy z hlediska idea </w:t>
      </w:r>
      <w:proofErr w:type="spellStart"/>
      <w:r w:rsidR="00416B1B" w:rsidRPr="006F2E76">
        <w:rPr>
          <w:rFonts w:cstheme="minorHAnsi"/>
          <w:sz w:val="24"/>
          <w:szCs w:val="24"/>
        </w:rPr>
        <w:t>makingu</w:t>
      </w:r>
      <w:proofErr w:type="spellEnd"/>
      <w:r w:rsidR="00416B1B" w:rsidRPr="006F2E76">
        <w:rPr>
          <w:rFonts w:cstheme="minorHAnsi"/>
          <w:sz w:val="24"/>
          <w:szCs w:val="24"/>
        </w:rPr>
        <w:t xml:space="preserve"> a</w:t>
      </w:r>
      <w:r w:rsidR="008679AF">
        <w:rPr>
          <w:rFonts w:cstheme="minorHAnsi"/>
          <w:sz w:val="24"/>
          <w:szCs w:val="24"/>
        </w:rPr>
        <w:t> </w:t>
      </w:r>
      <w:r w:rsidR="00416B1B" w:rsidRPr="006F2E76">
        <w:rPr>
          <w:rFonts w:cstheme="minorHAnsi"/>
          <w:sz w:val="24"/>
          <w:szCs w:val="24"/>
        </w:rPr>
        <w:t>copywritingu?</w:t>
      </w:r>
    </w:p>
    <w:p w14:paraId="57306F1E" w14:textId="77777777" w:rsidR="00F27679" w:rsidRPr="006F2E76" w:rsidRDefault="00F27679" w:rsidP="00F27679">
      <w:pPr>
        <w:tabs>
          <w:tab w:val="left" w:pos="426"/>
        </w:tabs>
        <w:spacing w:after="0" w:line="257" w:lineRule="auto"/>
        <w:ind w:left="454"/>
        <w:rPr>
          <w:rFonts w:cstheme="minorHAnsi"/>
          <w:sz w:val="24"/>
          <w:szCs w:val="24"/>
        </w:rPr>
      </w:pPr>
    </w:p>
    <w:p w14:paraId="2D1081D6" w14:textId="34D7A5ED" w:rsidR="005B5A2C" w:rsidRPr="006F2E76" w:rsidRDefault="00674029" w:rsidP="00F27679">
      <w:pPr>
        <w:shd w:val="clear" w:color="auto" w:fill="FFFFFF"/>
        <w:tabs>
          <w:tab w:val="left" w:pos="426"/>
        </w:tabs>
        <w:spacing w:line="257" w:lineRule="auto"/>
        <w:ind w:right="180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 xml:space="preserve">2. </w:t>
      </w:r>
      <w:r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ab/>
      </w:r>
      <w:r w:rsidR="00287E65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 xml:space="preserve">a) </w:t>
      </w:r>
      <w:r w:rsidR="005B5A2C" w:rsidRPr="006F2E76">
        <w:rPr>
          <w:rFonts w:eastAsia="Times New Roman" w:cstheme="minorHAnsi"/>
          <w:color w:val="222222"/>
          <w:sz w:val="24"/>
          <w:szCs w:val="24"/>
          <w:lang w:eastAsia="cs-CZ"/>
        </w:rPr>
        <w:t>Mýtus a epos.</w:t>
      </w:r>
    </w:p>
    <w:p w14:paraId="1389FD5A" w14:textId="10D94BC6" w:rsidR="00287E65" w:rsidRPr="006F2E76" w:rsidRDefault="00523982" w:rsidP="00F27679">
      <w:pPr>
        <w:tabs>
          <w:tab w:val="left" w:pos="426"/>
        </w:tabs>
        <w:spacing w:line="257" w:lineRule="auto"/>
        <w:rPr>
          <w:rFonts w:cstheme="minorHAnsi"/>
          <w:sz w:val="24"/>
          <w:szCs w:val="24"/>
        </w:rPr>
      </w:pPr>
      <w:r w:rsidRPr="006F2E76">
        <w:rPr>
          <w:rFonts w:eastAsia="Times New Roman" w:cstheme="minorHAnsi"/>
          <w:color w:val="222222"/>
          <w:sz w:val="24"/>
          <w:szCs w:val="24"/>
          <w:lang w:eastAsia="cs-CZ"/>
        </w:rPr>
        <w:tab/>
      </w:r>
      <w:r w:rsidR="00287E65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b)</w:t>
      </w:r>
      <w:r w:rsidR="00287E65" w:rsidRPr="006F2E76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="00CA36B0">
        <w:rPr>
          <w:rFonts w:cstheme="minorHAnsi"/>
          <w:sz w:val="24"/>
          <w:szCs w:val="24"/>
        </w:rPr>
        <w:t>T</w:t>
      </w:r>
      <w:r w:rsidR="00287E65" w:rsidRPr="006F2E76">
        <w:rPr>
          <w:rFonts w:cstheme="minorHAnsi"/>
          <w:sz w:val="24"/>
          <w:szCs w:val="24"/>
        </w:rPr>
        <w:t>vůrčí psaní</w:t>
      </w:r>
      <w:r w:rsidR="00D53C8D">
        <w:rPr>
          <w:rFonts w:cstheme="minorHAnsi"/>
          <w:sz w:val="24"/>
          <w:szCs w:val="24"/>
        </w:rPr>
        <w:t xml:space="preserve"> – výklad pojmu, historie oboru a</w:t>
      </w:r>
      <w:r w:rsidR="00287E65" w:rsidRPr="006F2E76">
        <w:rPr>
          <w:rFonts w:cstheme="minorHAnsi"/>
          <w:sz w:val="24"/>
          <w:szCs w:val="24"/>
        </w:rPr>
        <w:t xml:space="preserve"> metodika.</w:t>
      </w:r>
    </w:p>
    <w:p w14:paraId="259B175F" w14:textId="6DEF3B65" w:rsidR="006D42AD" w:rsidRDefault="00523982" w:rsidP="00F27679">
      <w:pPr>
        <w:tabs>
          <w:tab w:val="left" w:pos="426"/>
        </w:tabs>
        <w:spacing w:after="0" w:line="257" w:lineRule="auto"/>
        <w:ind w:left="425"/>
        <w:rPr>
          <w:rFonts w:cstheme="minorHAnsi"/>
          <w:sz w:val="24"/>
          <w:szCs w:val="24"/>
        </w:rPr>
      </w:pPr>
      <w:r w:rsidRPr="006F2E76">
        <w:rPr>
          <w:rFonts w:eastAsia="Times New Roman" w:cstheme="minorHAnsi"/>
          <w:color w:val="222222"/>
          <w:sz w:val="24"/>
          <w:szCs w:val="24"/>
          <w:lang w:eastAsia="cs-CZ"/>
        </w:rPr>
        <w:tab/>
      </w:r>
      <w:r w:rsidR="006D42AD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c)</w:t>
      </w:r>
      <w:r w:rsidR="006D42AD" w:rsidRPr="006F2E76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="00674029" w:rsidRPr="00432F3A">
        <w:rPr>
          <w:rFonts w:cstheme="minorHAnsi"/>
          <w:sz w:val="24"/>
          <w:szCs w:val="24"/>
        </w:rPr>
        <w:t>Kreativní proces –</w:t>
      </w:r>
      <w:r w:rsidR="00674029" w:rsidRPr="006F2E76">
        <w:rPr>
          <w:rFonts w:cstheme="minorHAnsi"/>
          <w:sz w:val="24"/>
          <w:szCs w:val="24"/>
        </w:rPr>
        <w:t xml:space="preserve"> p</w:t>
      </w:r>
      <w:r w:rsidR="006D42AD" w:rsidRPr="006F2E76">
        <w:rPr>
          <w:rFonts w:cstheme="minorHAnsi"/>
          <w:sz w:val="24"/>
          <w:szCs w:val="24"/>
        </w:rPr>
        <w:t xml:space="preserve">opište, co obvykle charakterizuje kreativní osobnosti. Vyjmenujte některé kreativní postupy a techniky. Vysvětlete pojmy brainstorming, </w:t>
      </w:r>
      <w:proofErr w:type="spellStart"/>
      <w:r w:rsidR="006D42AD" w:rsidRPr="006F2E76">
        <w:rPr>
          <w:rFonts w:cstheme="minorHAnsi"/>
          <w:sz w:val="24"/>
          <w:szCs w:val="24"/>
        </w:rPr>
        <w:t>brainwriting</w:t>
      </w:r>
      <w:proofErr w:type="spellEnd"/>
      <w:r w:rsidR="006D42AD" w:rsidRPr="006F2E76">
        <w:rPr>
          <w:rFonts w:cstheme="minorHAnsi"/>
          <w:sz w:val="24"/>
          <w:szCs w:val="24"/>
        </w:rPr>
        <w:t>, myšlenková mapa, konvergentní a divergentní myšlení, personifikace.</w:t>
      </w:r>
    </w:p>
    <w:p w14:paraId="0DC6756D" w14:textId="77777777" w:rsidR="00F27679" w:rsidRPr="006F2E76" w:rsidRDefault="00F27679" w:rsidP="00F27679">
      <w:pPr>
        <w:tabs>
          <w:tab w:val="left" w:pos="426"/>
        </w:tabs>
        <w:spacing w:after="0" w:line="257" w:lineRule="auto"/>
        <w:ind w:left="425"/>
        <w:rPr>
          <w:rFonts w:cstheme="minorHAnsi"/>
          <w:sz w:val="24"/>
          <w:szCs w:val="24"/>
        </w:rPr>
      </w:pPr>
    </w:p>
    <w:p w14:paraId="6D51BF23" w14:textId="101AFABD" w:rsidR="005B5A2C" w:rsidRPr="006F2E76" w:rsidRDefault="00523982" w:rsidP="00F27679">
      <w:pPr>
        <w:shd w:val="clear" w:color="auto" w:fill="FFFFFF"/>
        <w:tabs>
          <w:tab w:val="left" w:pos="426"/>
        </w:tabs>
        <w:spacing w:line="257" w:lineRule="auto"/>
        <w:ind w:left="426" w:right="180" w:hanging="426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 xml:space="preserve">3. </w:t>
      </w:r>
      <w:r w:rsidR="00CB29B2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ab/>
      </w:r>
      <w:r w:rsidR="002B0EE3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a)</w:t>
      </w:r>
      <w:r w:rsidR="002B0EE3" w:rsidRPr="006F2E76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="005B5A2C" w:rsidRPr="006F2E76">
        <w:rPr>
          <w:rFonts w:eastAsia="Times New Roman" w:cstheme="minorHAnsi"/>
          <w:color w:val="222222"/>
          <w:sz w:val="24"/>
          <w:szCs w:val="24"/>
          <w:lang w:eastAsia="cs-CZ"/>
        </w:rPr>
        <w:t>Žánrová kronika starší lieratury (anály, kronika, hádání a traktát, knížky lidového čtení, kramářská píseň aj.).</w:t>
      </w:r>
    </w:p>
    <w:p w14:paraId="2D35B383" w14:textId="71F1B796" w:rsidR="00287E65" w:rsidRPr="006F2E76" w:rsidRDefault="00CB29B2" w:rsidP="00F27679">
      <w:pPr>
        <w:shd w:val="clear" w:color="auto" w:fill="FFFFFF"/>
        <w:tabs>
          <w:tab w:val="left" w:pos="426"/>
        </w:tabs>
        <w:spacing w:line="257" w:lineRule="auto"/>
        <w:ind w:right="180"/>
        <w:rPr>
          <w:rFonts w:cstheme="minorHAnsi"/>
          <w:sz w:val="24"/>
          <w:szCs w:val="24"/>
        </w:rPr>
      </w:pPr>
      <w:r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ab/>
      </w:r>
      <w:r w:rsidR="00287E65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b)</w:t>
      </w:r>
      <w:r w:rsidR="00287E65" w:rsidRPr="006F2E76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="00287E65" w:rsidRPr="006F2E76">
        <w:rPr>
          <w:rFonts w:cstheme="minorHAnsi"/>
          <w:sz w:val="24"/>
          <w:szCs w:val="24"/>
        </w:rPr>
        <w:t>Reda</w:t>
      </w:r>
      <w:r w:rsidR="0007141F">
        <w:rPr>
          <w:rFonts w:cstheme="minorHAnsi"/>
          <w:sz w:val="24"/>
          <w:szCs w:val="24"/>
        </w:rPr>
        <w:t>ktor/korektor – vymezení profesí</w:t>
      </w:r>
      <w:r w:rsidR="00287E65" w:rsidRPr="006F2E76">
        <w:rPr>
          <w:rFonts w:cstheme="minorHAnsi"/>
          <w:sz w:val="24"/>
          <w:szCs w:val="24"/>
        </w:rPr>
        <w:t xml:space="preserve"> a jejich náplň</w:t>
      </w:r>
      <w:r w:rsidR="00C30E1E">
        <w:rPr>
          <w:rFonts w:cstheme="minorHAnsi"/>
          <w:sz w:val="24"/>
          <w:szCs w:val="24"/>
        </w:rPr>
        <w:t xml:space="preserve"> práce</w:t>
      </w:r>
      <w:r w:rsidR="00287E65" w:rsidRPr="006F2E76">
        <w:rPr>
          <w:rFonts w:cstheme="minorHAnsi"/>
          <w:sz w:val="24"/>
          <w:szCs w:val="24"/>
        </w:rPr>
        <w:t xml:space="preserve"> v rámci nakladatelství.</w:t>
      </w:r>
    </w:p>
    <w:p w14:paraId="14E40043" w14:textId="415CEEE8" w:rsidR="00F27679" w:rsidRPr="00685403" w:rsidRDefault="00CB29B2" w:rsidP="00F27679">
      <w:pPr>
        <w:tabs>
          <w:tab w:val="left" w:pos="426"/>
        </w:tabs>
        <w:spacing w:line="257" w:lineRule="auto"/>
        <w:ind w:left="426"/>
        <w:rPr>
          <w:rFonts w:cstheme="minorHAnsi"/>
          <w:sz w:val="16"/>
          <w:szCs w:val="16"/>
        </w:rPr>
      </w:pPr>
      <w:r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ab/>
      </w:r>
      <w:r w:rsidR="00416B1B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c)</w:t>
      </w:r>
      <w:r w:rsidR="00416B1B" w:rsidRPr="006F2E76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="00523982" w:rsidRPr="006F2E76">
        <w:rPr>
          <w:rFonts w:cstheme="minorHAnsi"/>
          <w:sz w:val="24"/>
          <w:szCs w:val="24"/>
        </w:rPr>
        <w:t>Slogan – d</w:t>
      </w:r>
      <w:r w:rsidR="0007141F">
        <w:rPr>
          <w:rFonts w:cstheme="minorHAnsi"/>
          <w:sz w:val="24"/>
          <w:szCs w:val="24"/>
        </w:rPr>
        <w:t>efinujte pojem reklamní slogan a p</w:t>
      </w:r>
      <w:r w:rsidR="00416B1B" w:rsidRPr="006F2E76">
        <w:rPr>
          <w:rFonts w:cstheme="minorHAnsi"/>
          <w:sz w:val="24"/>
          <w:szCs w:val="24"/>
        </w:rPr>
        <w:t>opište druhy sloganů (</w:t>
      </w:r>
      <w:proofErr w:type="spellStart"/>
      <w:r w:rsidR="00416B1B" w:rsidRPr="006F2E76">
        <w:rPr>
          <w:rFonts w:cstheme="minorHAnsi"/>
          <w:sz w:val="24"/>
          <w:szCs w:val="24"/>
        </w:rPr>
        <w:t>headline</w:t>
      </w:r>
      <w:proofErr w:type="spellEnd"/>
      <w:r w:rsidR="00416B1B" w:rsidRPr="006F2E76">
        <w:rPr>
          <w:rFonts w:cstheme="minorHAnsi"/>
          <w:sz w:val="24"/>
          <w:szCs w:val="24"/>
        </w:rPr>
        <w:t xml:space="preserve">, </w:t>
      </w:r>
      <w:proofErr w:type="spellStart"/>
      <w:r w:rsidR="00416B1B" w:rsidRPr="006F2E76">
        <w:rPr>
          <w:rFonts w:cstheme="minorHAnsi"/>
          <w:sz w:val="24"/>
          <w:szCs w:val="24"/>
        </w:rPr>
        <w:t>claim</w:t>
      </w:r>
      <w:proofErr w:type="spellEnd"/>
      <w:r w:rsidR="00416B1B" w:rsidRPr="006F2E76">
        <w:rPr>
          <w:rFonts w:cstheme="minorHAnsi"/>
          <w:sz w:val="24"/>
          <w:szCs w:val="24"/>
        </w:rPr>
        <w:t>)</w:t>
      </w:r>
      <w:r w:rsidR="0007141F">
        <w:rPr>
          <w:rFonts w:cstheme="minorHAnsi"/>
          <w:sz w:val="24"/>
          <w:szCs w:val="24"/>
        </w:rPr>
        <w:t>. V</w:t>
      </w:r>
      <w:r w:rsidR="00416B1B" w:rsidRPr="006F2E76">
        <w:rPr>
          <w:rFonts w:cstheme="minorHAnsi"/>
          <w:sz w:val="24"/>
          <w:szCs w:val="24"/>
        </w:rPr>
        <w:t>yjmenujte několik</w:t>
      </w:r>
      <w:r w:rsidR="00D53C8D">
        <w:rPr>
          <w:rFonts w:cstheme="minorHAnsi"/>
          <w:sz w:val="24"/>
          <w:szCs w:val="24"/>
        </w:rPr>
        <w:t xml:space="preserve"> prvků, kterých by se měl autor</w:t>
      </w:r>
      <w:r w:rsidR="00416B1B" w:rsidRPr="006F2E76">
        <w:rPr>
          <w:rFonts w:cstheme="minorHAnsi"/>
          <w:sz w:val="24"/>
          <w:szCs w:val="24"/>
        </w:rPr>
        <w:t xml:space="preserve"> při vymýšlení sloganů vyvarovat. Je při tvorbě sloganů důležité, pro jaké médium jsou určeny? Liší se nějak slogany pro billboardy, </w:t>
      </w:r>
      <w:proofErr w:type="spellStart"/>
      <w:r w:rsidR="00416B1B" w:rsidRPr="006F2E76">
        <w:rPr>
          <w:rFonts w:cstheme="minorHAnsi"/>
          <w:sz w:val="24"/>
          <w:szCs w:val="24"/>
        </w:rPr>
        <w:t>print</w:t>
      </w:r>
      <w:proofErr w:type="spellEnd"/>
      <w:r w:rsidR="00416B1B" w:rsidRPr="006F2E76">
        <w:rPr>
          <w:rFonts w:cstheme="minorHAnsi"/>
          <w:sz w:val="24"/>
          <w:szCs w:val="24"/>
        </w:rPr>
        <w:t xml:space="preserve">, internetové bannery, </w:t>
      </w:r>
      <w:proofErr w:type="spellStart"/>
      <w:r w:rsidR="00416B1B" w:rsidRPr="006F2E76">
        <w:rPr>
          <w:rFonts w:cstheme="minorHAnsi"/>
          <w:sz w:val="24"/>
          <w:szCs w:val="24"/>
        </w:rPr>
        <w:t>radiospot</w:t>
      </w:r>
      <w:proofErr w:type="spellEnd"/>
      <w:r w:rsidR="00416B1B" w:rsidRPr="006F2E76">
        <w:rPr>
          <w:rFonts w:cstheme="minorHAnsi"/>
          <w:sz w:val="24"/>
          <w:szCs w:val="24"/>
        </w:rPr>
        <w:t xml:space="preserve"> a </w:t>
      </w:r>
      <w:proofErr w:type="spellStart"/>
      <w:r w:rsidR="00C30E1E">
        <w:rPr>
          <w:rFonts w:cstheme="minorHAnsi"/>
          <w:sz w:val="24"/>
          <w:szCs w:val="24"/>
        </w:rPr>
        <w:t>videospot</w:t>
      </w:r>
      <w:proofErr w:type="spellEnd"/>
      <w:r w:rsidR="00C30E1E">
        <w:rPr>
          <w:rFonts w:cstheme="minorHAnsi"/>
          <w:sz w:val="24"/>
          <w:szCs w:val="24"/>
        </w:rPr>
        <w:t>? C</w:t>
      </w:r>
      <w:r w:rsidR="00416B1B" w:rsidRPr="006F2E76">
        <w:rPr>
          <w:rFonts w:cstheme="minorHAnsi"/>
          <w:sz w:val="24"/>
          <w:szCs w:val="24"/>
        </w:rPr>
        <w:t>o je</w:t>
      </w:r>
      <w:r w:rsidR="00C30E1E">
        <w:rPr>
          <w:rFonts w:cstheme="minorHAnsi"/>
          <w:sz w:val="24"/>
          <w:szCs w:val="24"/>
        </w:rPr>
        <w:t xml:space="preserve"> </w:t>
      </w:r>
      <w:r w:rsidR="00C30E1E" w:rsidRPr="006F2E76">
        <w:rPr>
          <w:rFonts w:cstheme="minorHAnsi"/>
          <w:sz w:val="24"/>
          <w:szCs w:val="24"/>
        </w:rPr>
        <w:t>při návrzích sloganů</w:t>
      </w:r>
      <w:r w:rsidR="00C30E1E">
        <w:rPr>
          <w:rFonts w:cstheme="minorHAnsi"/>
          <w:sz w:val="24"/>
          <w:szCs w:val="24"/>
        </w:rPr>
        <w:t xml:space="preserve"> pro jednotlivá média nutné zohlednit</w:t>
      </w:r>
      <w:r w:rsidR="00416B1B" w:rsidRPr="006F2E76">
        <w:rPr>
          <w:rFonts w:cstheme="minorHAnsi"/>
          <w:sz w:val="24"/>
          <w:szCs w:val="24"/>
        </w:rPr>
        <w:t>?</w:t>
      </w:r>
      <w:r w:rsidR="00685403">
        <w:rPr>
          <w:rFonts w:cstheme="minorHAnsi"/>
          <w:sz w:val="24"/>
          <w:szCs w:val="24"/>
        </w:rPr>
        <w:br/>
      </w:r>
    </w:p>
    <w:p w14:paraId="741E9E18" w14:textId="607B4CC2" w:rsidR="005B5A2C" w:rsidRPr="006F2E76" w:rsidRDefault="00CB29B2" w:rsidP="00F27679">
      <w:pPr>
        <w:shd w:val="clear" w:color="auto" w:fill="FFFFFF"/>
        <w:tabs>
          <w:tab w:val="left" w:pos="426"/>
        </w:tabs>
        <w:spacing w:line="257" w:lineRule="auto"/>
        <w:ind w:left="426" w:right="180" w:hanging="426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4.</w:t>
      </w:r>
      <w:r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ab/>
      </w:r>
      <w:r w:rsidR="00D01337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ab/>
      </w:r>
      <w:r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a</w:t>
      </w:r>
      <w:r w:rsidR="002B0EE3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 xml:space="preserve">) </w:t>
      </w:r>
      <w:r w:rsidR="005B5A2C" w:rsidRPr="006F2E76">
        <w:rPr>
          <w:rFonts w:eastAsia="Times New Roman" w:cstheme="minorHAnsi"/>
          <w:color w:val="222222"/>
          <w:sz w:val="24"/>
          <w:szCs w:val="24"/>
          <w:lang w:eastAsia="cs-CZ"/>
        </w:rPr>
        <w:t>Žánry duchovní literatury (modlitba, žalm, apokalypsa, podobenství, epištola, vidění, legenda).</w:t>
      </w:r>
    </w:p>
    <w:p w14:paraId="2FCC5E44" w14:textId="66F08319" w:rsidR="00287E65" w:rsidRPr="006F2E76" w:rsidRDefault="00CB29B2" w:rsidP="00F27679">
      <w:pPr>
        <w:tabs>
          <w:tab w:val="left" w:pos="426"/>
        </w:tabs>
        <w:spacing w:line="257" w:lineRule="auto"/>
        <w:rPr>
          <w:rFonts w:cstheme="minorHAnsi"/>
          <w:sz w:val="24"/>
          <w:szCs w:val="24"/>
        </w:rPr>
      </w:pPr>
      <w:r w:rsidRPr="006F2E76">
        <w:rPr>
          <w:rFonts w:eastAsia="Times New Roman" w:cstheme="minorHAnsi"/>
          <w:color w:val="222222"/>
          <w:sz w:val="24"/>
          <w:szCs w:val="24"/>
          <w:lang w:eastAsia="cs-CZ"/>
        </w:rPr>
        <w:tab/>
      </w:r>
      <w:r w:rsidR="00287E65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b)</w:t>
      </w:r>
      <w:r w:rsidR="00287E65" w:rsidRPr="006F2E76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="00287E65" w:rsidRPr="006F2E76">
        <w:rPr>
          <w:rFonts w:cstheme="minorHAnsi"/>
          <w:sz w:val="24"/>
          <w:szCs w:val="24"/>
        </w:rPr>
        <w:t>Nakladatelství – stra</w:t>
      </w:r>
      <w:r w:rsidR="00D53C8D">
        <w:rPr>
          <w:rFonts w:cstheme="minorHAnsi"/>
          <w:sz w:val="24"/>
          <w:szCs w:val="24"/>
        </w:rPr>
        <w:t>tifikace českých nakladatelství,</w:t>
      </w:r>
      <w:r w:rsidR="00287E65" w:rsidRPr="006F2E76">
        <w:rPr>
          <w:rFonts w:cstheme="minorHAnsi"/>
          <w:sz w:val="24"/>
          <w:szCs w:val="24"/>
        </w:rPr>
        <w:t xml:space="preserve"> terminologie nakladatelské praxe.</w:t>
      </w:r>
    </w:p>
    <w:p w14:paraId="0D053229" w14:textId="2959F1DD" w:rsidR="00F27679" w:rsidRDefault="00CB29B2" w:rsidP="00F27679">
      <w:pPr>
        <w:tabs>
          <w:tab w:val="left" w:pos="426"/>
        </w:tabs>
        <w:spacing w:after="0" w:line="257" w:lineRule="auto"/>
        <w:ind w:left="425"/>
        <w:rPr>
          <w:rFonts w:cstheme="minorHAnsi"/>
          <w:sz w:val="24"/>
          <w:szCs w:val="24"/>
        </w:rPr>
      </w:pPr>
      <w:r w:rsidRPr="006F2E76">
        <w:rPr>
          <w:rFonts w:eastAsia="Times New Roman" w:cstheme="minorHAnsi"/>
          <w:color w:val="222222"/>
          <w:sz w:val="24"/>
          <w:szCs w:val="24"/>
          <w:lang w:eastAsia="cs-CZ"/>
        </w:rPr>
        <w:tab/>
      </w:r>
      <w:r w:rsidR="008935F6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c)</w:t>
      </w:r>
      <w:r w:rsidR="008935F6" w:rsidRPr="006F2E76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Pr="006F2E76">
        <w:rPr>
          <w:rFonts w:cstheme="minorHAnsi"/>
          <w:sz w:val="24"/>
          <w:szCs w:val="24"/>
        </w:rPr>
        <w:t>Reklama na sociálních sítích – v</w:t>
      </w:r>
      <w:r w:rsidR="008935F6" w:rsidRPr="006F2E76">
        <w:rPr>
          <w:rFonts w:cstheme="minorHAnsi"/>
          <w:sz w:val="24"/>
          <w:szCs w:val="24"/>
        </w:rPr>
        <w:t xml:space="preserve">ysvětlete specifika reklamy na sociálních sítích s důrazem na idea </w:t>
      </w:r>
      <w:proofErr w:type="spellStart"/>
      <w:r w:rsidR="008935F6" w:rsidRPr="006F2E76">
        <w:rPr>
          <w:rFonts w:cstheme="minorHAnsi"/>
          <w:sz w:val="24"/>
          <w:szCs w:val="24"/>
        </w:rPr>
        <w:t>making</w:t>
      </w:r>
      <w:proofErr w:type="spellEnd"/>
      <w:r w:rsidR="008935F6" w:rsidRPr="006F2E76">
        <w:rPr>
          <w:rFonts w:cstheme="minorHAnsi"/>
          <w:sz w:val="24"/>
          <w:szCs w:val="24"/>
        </w:rPr>
        <w:t xml:space="preserve"> a copywriting. Srovnejte největší sociální sítě z hlediska tvorby reklamního obsahu.</w:t>
      </w:r>
    </w:p>
    <w:p w14:paraId="7AA07B01" w14:textId="77777777" w:rsidR="00F27679" w:rsidRPr="006F2E76" w:rsidRDefault="00F27679" w:rsidP="00F27679">
      <w:pPr>
        <w:tabs>
          <w:tab w:val="left" w:pos="426"/>
        </w:tabs>
        <w:spacing w:after="0" w:line="257" w:lineRule="auto"/>
        <w:ind w:left="425"/>
        <w:rPr>
          <w:rFonts w:cstheme="minorHAnsi"/>
          <w:sz w:val="24"/>
          <w:szCs w:val="24"/>
        </w:rPr>
      </w:pPr>
    </w:p>
    <w:p w14:paraId="55A3ECA3" w14:textId="1FE458FE" w:rsidR="005B5A2C" w:rsidRPr="006F2E76" w:rsidRDefault="00CB29B2" w:rsidP="00F27679">
      <w:pPr>
        <w:tabs>
          <w:tab w:val="left" w:pos="426"/>
        </w:tabs>
        <w:spacing w:line="257" w:lineRule="auto"/>
        <w:rPr>
          <w:rFonts w:cstheme="minorHAnsi"/>
          <w:sz w:val="24"/>
          <w:szCs w:val="24"/>
        </w:rPr>
      </w:pPr>
      <w:r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5.</w:t>
      </w:r>
      <w:r w:rsidR="00D01337" w:rsidRPr="006F2E76">
        <w:rPr>
          <w:rFonts w:eastAsia="Times New Roman" w:cstheme="minorHAnsi"/>
          <w:color w:val="222222"/>
          <w:sz w:val="24"/>
          <w:szCs w:val="24"/>
          <w:lang w:eastAsia="cs-CZ"/>
        </w:rPr>
        <w:tab/>
      </w:r>
      <w:r w:rsidR="00287E65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 xml:space="preserve">a) </w:t>
      </w:r>
      <w:r w:rsidR="005B5A2C" w:rsidRPr="006F2E76">
        <w:rPr>
          <w:rFonts w:eastAsia="Times New Roman" w:cstheme="minorHAnsi"/>
          <w:color w:val="222222"/>
          <w:sz w:val="24"/>
          <w:szCs w:val="24"/>
          <w:lang w:eastAsia="cs-CZ"/>
        </w:rPr>
        <w:t xml:space="preserve">Beletrie a žánry na její </w:t>
      </w:r>
      <w:r w:rsidR="00C30E1E">
        <w:rPr>
          <w:rFonts w:eastAsia="Times New Roman" w:cstheme="minorHAnsi"/>
          <w:color w:val="222222"/>
          <w:sz w:val="24"/>
          <w:szCs w:val="24"/>
          <w:lang w:eastAsia="cs-CZ"/>
        </w:rPr>
        <w:t>hranici (cestopisy a biografie i</w:t>
      </w:r>
      <w:r w:rsidR="005B5A2C" w:rsidRPr="006F2E76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jejich žánrové podoby).</w:t>
      </w:r>
    </w:p>
    <w:p w14:paraId="07A1E23A" w14:textId="7ED1D8FE" w:rsidR="008935F6" w:rsidRPr="006F2E76" w:rsidRDefault="00CB29B2" w:rsidP="00F27679">
      <w:pPr>
        <w:tabs>
          <w:tab w:val="left" w:pos="426"/>
        </w:tabs>
        <w:spacing w:line="257" w:lineRule="auto"/>
        <w:rPr>
          <w:rFonts w:cstheme="minorHAnsi"/>
          <w:sz w:val="24"/>
          <w:szCs w:val="24"/>
        </w:rPr>
      </w:pPr>
      <w:r w:rsidRPr="006F2E76">
        <w:rPr>
          <w:rFonts w:eastAsia="Times New Roman" w:cstheme="minorHAnsi"/>
          <w:color w:val="222222"/>
          <w:sz w:val="24"/>
          <w:szCs w:val="24"/>
          <w:lang w:eastAsia="cs-CZ"/>
        </w:rPr>
        <w:tab/>
      </w:r>
      <w:r w:rsidR="00287E65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b)</w:t>
      </w:r>
      <w:r w:rsidR="00287E65" w:rsidRPr="006F2E76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="00287E65" w:rsidRPr="006F2E76">
        <w:rPr>
          <w:rFonts w:cstheme="minorHAnsi"/>
          <w:sz w:val="24"/>
          <w:szCs w:val="24"/>
        </w:rPr>
        <w:t>Publ</w:t>
      </w:r>
      <w:r w:rsidR="00C30E1E">
        <w:rPr>
          <w:rFonts w:cstheme="minorHAnsi"/>
          <w:sz w:val="24"/>
          <w:szCs w:val="24"/>
        </w:rPr>
        <w:t>icistické žánry – vymezení pojmů</w:t>
      </w:r>
      <w:r w:rsidR="00D53C8D">
        <w:rPr>
          <w:rFonts w:cstheme="minorHAnsi"/>
          <w:sz w:val="24"/>
          <w:szCs w:val="24"/>
        </w:rPr>
        <w:t xml:space="preserve"> a</w:t>
      </w:r>
      <w:r w:rsidR="00287E65" w:rsidRPr="006F2E76">
        <w:rPr>
          <w:rFonts w:cstheme="minorHAnsi"/>
          <w:sz w:val="24"/>
          <w:szCs w:val="24"/>
        </w:rPr>
        <w:t xml:space="preserve"> charakteristika jednotlivých žánrů.</w:t>
      </w:r>
    </w:p>
    <w:p w14:paraId="4369A870" w14:textId="0BC5AD4B" w:rsidR="00685403" w:rsidRDefault="00CB29B2" w:rsidP="00F73B1B">
      <w:pPr>
        <w:tabs>
          <w:tab w:val="left" w:pos="426"/>
        </w:tabs>
        <w:spacing w:after="0" w:line="257" w:lineRule="auto"/>
        <w:ind w:left="425"/>
        <w:rPr>
          <w:rFonts w:cstheme="minorHAnsi"/>
          <w:sz w:val="24"/>
          <w:szCs w:val="24"/>
        </w:rPr>
      </w:pPr>
      <w:r w:rsidRPr="006F2E76">
        <w:rPr>
          <w:rFonts w:eastAsia="Times New Roman" w:cstheme="minorHAnsi"/>
          <w:color w:val="222222"/>
          <w:sz w:val="24"/>
          <w:szCs w:val="24"/>
          <w:lang w:eastAsia="cs-CZ"/>
        </w:rPr>
        <w:tab/>
      </w:r>
      <w:r w:rsidR="006D42AD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c)</w:t>
      </w:r>
      <w:r w:rsidR="006D42AD" w:rsidRPr="006F2E76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Pr="006F2E76">
        <w:rPr>
          <w:rFonts w:cstheme="minorHAnsi"/>
          <w:sz w:val="24"/>
          <w:szCs w:val="24"/>
        </w:rPr>
        <w:t>Public relations – d</w:t>
      </w:r>
      <w:r w:rsidR="00C30E1E">
        <w:rPr>
          <w:rFonts w:cstheme="minorHAnsi"/>
          <w:sz w:val="24"/>
          <w:szCs w:val="24"/>
        </w:rPr>
        <w:t>efinujte pojem p</w:t>
      </w:r>
      <w:r w:rsidR="0007141F">
        <w:rPr>
          <w:rFonts w:cstheme="minorHAnsi"/>
          <w:sz w:val="24"/>
          <w:szCs w:val="24"/>
        </w:rPr>
        <w:t>ublic relations (PR) a p</w:t>
      </w:r>
      <w:r w:rsidR="006D42AD" w:rsidRPr="006F2E76">
        <w:rPr>
          <w:rFonts w:cstheme="minorHAnsi"/>
          <w:sz w:val="24"/>
          <w:szCs w:val="24"/>
        </w:rPr>
        <w:t xml:space="preserve">opište specifika PR z hlediska idea </w:t>
      </w:r>
      <w:proofErr w:type="spellStart"/>
      <w:r w:rsidR="006D42AD" w:rsidRPr="006F2E76">
        <w:rPr>
          <w:rFonts w:cstheme="minorHAnsi"/>
          <w:sz w:val="24"/>
          <w:szCs w:val="24"/>
        </w:rPr>
        <w:t>makingu</w:t>
      </w:r>
      <w:proofErr w:type="spellEnd"/>
      <w:r w:rsidR="006D42AD" w:rsidRPr="006F2E76">
        <w:rPr>
          <w:rFonts w:cstheme="minorHAnsi"/>
          <w:sz w:val="24"/>
          <w:szCs w:val="24"/>
        </w:rPr>
        <w:t xml:space="preserve"> a copywritingu. Co je při tvorbě PR komunikace žádoucí a čeho je naopak dobré se vyvarovat? Vysvětlete pojmy </w:t>
      </w:r>
      <w:proofErr w:type="spellStart"/>
      <w:r w:rsidR="006D42AD" w:rsidRPr="006F2E76">
        <w:rPr>
          <w:rFonts w:cstheme="minorHAnsi"/>
          <w:sz w:val="24"/>
          <w:szCs w:val="24"/>
        </w:rPr>
        <w:t>headline</w:t>
      </w:r>
      <w:proofErr w:type="spellEnd"/>
      <w:r w:rsidR="006D42AD" w:rsidRPr="006F2E76">
        <w:rPr>
          <w:rFonts w:cstheme="minorHAnsi"/>
          <w:sz w:val="24"/>
          <w:szCs w:val="24"/>
        </w:rPr>
        <w:t xml:space="preserve">, </w:t>
      </w:r>
      <w:proofErr w:type="spellStart"/>
      <w:r w:rsidR="006D42AD" w:rsidRPr="006F2E76">
        <w:rPr>
          <w:rFonts w:cstheme="minorHAnsi"/>
          <w:sz w:val="24"/>
          <w:szCs w:val="24"/>
        </w:rPr>
        <w:t>subheadline</w:t>
      </w:r>
      <w:proofErr w:type="spellEnd"/>
      <w:r w:rsidR="006D42AD" w:rsidRPr="006F2E76">
        <w:rPr>
          <w:rFonts w:cstheme="minorHAnsi"/>
          <w:sz w:val="24"/>
          <w:szCs w:val="24"/>
        </w:rPr>
        <w:t xml:space="preserve">, </w:t>
      </w:r>
      <w:proofErr w:type="spellStart"/>
      <w:r w:rsidR="006D42AD" w:rsidRPr="006F2E76">
        <w:rPr>
          <w:rFonts w:cstheme="minorHAnsi"/>
          <w:sz w:val="24"/>
          <w:szCs w:val="24"/>
        </w:rPr>
        <w:t>perex</w:t>
      </w:r>
      <w:proofErr w:type="spellEnd"/>
      <w:r w:rsidR="006D42AD" w:rsidRPr="006F2E76">
        <w:rPr>
          <w:rFonts w:cstheme="minorHAnsi"/>
          <w:sz w:val="24"/>
          <w:szCs w:val="24"/>
        </w:rPr>
        <w:t>, PR článek, tisková zpráva. Jak byste charakterizoval</w:t>
      </w:r>
      <w:r w:rsidR="0007141F">
        <w:rPr>
          <w:rFonts w:cstheme="minorHAnsi"/>
          <w:sz w:val="24"/>
          <w:szCs w:val="24"/>
        </w:rPr>
        <w:t>i</w:t>
      </w:r>
      <w:r w:rsidR="006D42AD" w:rsidRPr="006F2E76">
        <w:rPr>
          <w:rFonts w:cstheme="minorHAnsi"/>
          <w:sz w:val="24"/>
          <w:szCs w:val="24"/>
        </w:rPr>
        <w:t xml:space="preserve"> specifika kreativity při přípravě </w:t>
      </w:r>
      <w:r w:rsidR="0007141F">
        <w:rPr>
          <w:rFonts w:cstheme="minorHAnsi"/>
          <w:sz w:val="24"/>
          <w:szCs w:val="24"/>
        </w:rPr>
        <w:br/>
        <w:t>i</w:t>
      </w:r>
      <w:r w:rsidR="006D42AD" w:rsidRPr="006F2E76">
        <w:rPr>
          <w:rFonts w:cstheme="minorHAnsi"/>
          <w:sz w:val="24"/>
          <w:szCs w:val="24"/>
        </w:rPr>
        <w:t xml:space="preserve"> propagaci výstav a</w:t>
      </w:r>
      <w:r w:rsidR="004035BC">
        <w:rPr>
          <w:rFonts w:cstheme="minorHAnsi"/>
          <w:sz w:val="24"/>
          <w:szCs w:val="24"/>
        </w:rPr>
        <w:t> </w:t>
      </w:r>
      <w:r w:rsidR="006D42AD" w:rsidRPr="006F2E76">
        <w:rPr>
          <w:rFonts w:cstheme="minorHAnsi"/>
          <w:sz w:val="24"/>
          <w:szCs w:val="24"/>
        </w:rPr>
        <w:t>veletrhů?</w:t>
      </w:r>
    </w:p>
    <w:p w14:paraId="7F150C9D" w14:textId="77777777" w:rsidR="00CA36B0" w:rsidRDefault="00CA36B0" w:rsidP="00F73B1B">
      <w:pPr>
        <w:tabs>
          <w:tab w:val="left" w:pos="426"/>
        </w:tabs>
        <w:spacing w:after="0" w:line="257" w:lineRule="auto"/>
        <w:ind w:left="425"/>
        <w:rPr>
          <w:rFonts w:cstheme="minorHAnsi"/>
          <w:sz w:val="24"/>
          <w:szCs w:val="24"/>
        </w:rPr>
      </w:pPr>
    </w:p>
    <w:p w14:paraId="0CBA150A" w14:textId="5ABA9607" w:rsidR="005B5A2C" w:rsidRPr="006F2E76" w:rsidRDefault="00CB29B2" w:rsidP="00F27679">
      <w:pPr>
        <w:shd w:val="clear" w:color="auto" w:fill="FFFFFF"/>
        <w:tabs>
          <w:tab w:val="left" w:pos="426"/>
        </w:tabs>
        <w:spacing w:line="257" w:lineRule="auto"/>
        <w:ind w:right="180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lastRenderedPageBreak/>
        <w:t>6.</w:t>
      </w:r>
      <w:r w:rsidR="00D01337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ab/>
      </w:r>
      <w:r w:rsidR="001E6D49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a)</w:t>
      </w:r>
      <w:r w:rsidR="001E6D49" w:rsidRPr="006F2E76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proofErr w:type="spellStart"/>
      <w:r w:rsidR="005B5A2C" w:rsidRPr="006F2E76">
        <w:rPr>
          <w:rFonts w:eastAsia="Times New Roman" w:cstheme="minorHAnsi"/>
          <w:color w:val="222222"/>
          <w:sz w:val="24"/>
          <w:szCs w:val="24"/>
          <w:lang w:eastAsia="cs-CZ"/>
        </w:rPr>
        <w:t>Hypertextualita</w:t>
      </w:r>
      <w:proofErr w:type="spellEnd"/>
      <w:r w:rsidR="005B5A2C" w:rsidRPr="006F2E76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(parodie, travestie, pastiš).</w:t>
      </w:r>
    </w:p>
    <w:p w14:paraId="6D98BEFA" w14:textId="504D9735" w:rsidR="00287E65" w:rsidRPr="006F2E76" w:rsidRDefault="00CB29B2" w:rsidP="00F27679">
      <w:pPr>
        <w:shd w:val="clear" w:color="auto" w:fill="FFFFFF"/>
        <w:tabs>
          <w:tab w:val="left" w:pos="426"/>
        </w:tabs>
        <w:spacing w:line="257" w:lineRule="auto"/>
        <w:ind w:left="426" w:right="180"/>
        <w:rPr>
          <w:rFonts w:cstheme="minorHAnsi"/>
          <w:sz w:val="24"/>
          <w:szCs w:val="24"/>
        </w:rPr>
      </w:pPr>
      <w:r w:rsidRPr="006F2E76">
        <w:rPr>
          <w:rFonts w:eastAsia="Times New Roman" w:cstheme="minorHAnsi"/>
          <w:color w:val="222222"/>
          <w:sz w:val="24"/>
          <w:szCs w:val="24"/>
          <w:lang w:eastAsia="cs-CZ"/>
        </w:rPr>
        <w:tab/>
      </w:r>
      <w:r w:rsidR="001E6D49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 xml:space="preserve">b) </w:t>
      </w:r>
      <w:r w:rsidR="001E6D49" w:rsidRPr="006F2E76">
        <w:rPr>
          <w:rFonts w:cstheme="minorHAnsi"/>
          <w:sz w:val="24"/>
          <w:szCs w:val="24"/>
        </w:rPr>
        <w:t>Zvukové adaptace – základní žánry</w:t>
      </w:r>
      <w:r w:rsidR="00C30E1E">
        <w:rPr>
          <w:rFonts w:cstheme="minorHAnsi"/>
          <w:sz w:val="24"/>
          <w:szCs w:val="24"/>
        </w:rPr>
        <w:t xml:space="preserve"> a specifické znaky</w:t>
      </w:r>
      <w:r w:rsidR="001E6D49" w:rsidRPr="006F2E76">
        <w:rPr>
          <w:rFonts w:cstheme="minorHAnsi"/>
          <w:sz w:val="24"/>
          <w:szCs w:val="24"/>
        </w:rPr>
        <w:t xml:space="preserve"> (audiokniha, dramatizace, r</w:t>
      </w:r>
      <w:r w:rsidR="00C30E1E">
        <w:rPr>
          <w:rFonts w:cstheme="minorHAnsi"/>
          <w:sz w:val="24"/>
          <w:szCs w:val="24"/>
        </w:rPr>
        <w:t>ozhlasová hra)</w:t>
      </w:r>
      <w:r w:rsidR="001E6D49" w:rsidRPr="006F2E76">
        <w:rPr>
          <w:rFonts w:cstheme="minorHAnsi"/>
          <w:sz w:val="24"/>
          <w:szCs w:val="24"/>
        </w:rPr>
        <w:t>.</w:t>
      </w:r>
    </w:p>
    <w:p w14:paraId="6E40C348" w14:textId="56B91592" w:rsidR="00F27679" w:rsidRDefault="00CB29B2" w:rsidP="00F27679">
      <w:pPr>
        <w:tabs>
          <w:tab w:val="left" w:pos="426"/>
        </w:tabs>
        <w:spacing w:after="0" w:line="257" w:lineRule="auto"/>
        <w:ind w:left="425"/>
        <w:rPr>
          <w:rFonts w:cstheme="minorHAnsi"/>
          <w:sz w:val="24"/>
          <w:szCs w:val="24"/>
        </w:rPr>
      </w:pPr>
      <w:r w:rsidRPr="006F2E76">
        <w:rPr>
          <w:rFonts w:eastAsia="Times New Roman" w:cstheme="minorHAnsi"/>
          <w:color w:val="222222"/>
          <w:sz w:val="24"/>
          <w:szCs w:val="24"/>
          <w:lang w:eastAsia="cs-CZ"/>
        </w:rPr>
        <w:tab/>
      </w:r>
      <w:r w:rsidR="006D42AD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c)</w:t>
      </w:r>
      <w:r w:rsidR="006D42AD" w:rsidRPr="006F2E76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proofErr w:type="spellStart"/>
      <w:r w:rsidRPr="006F2E76">
        <w:rPr>
          <w:rFonts w:cstheme="minorHAnsi"/>
          <w:sz w:val="24"/>
          <w:szCs w:val="24"/>
        </w:rPr>
        <w:t>Radio</w:t>
      </w:r>
      <w:proofErr w:type="spellEnd"/>
      <w:r w:rsidRPr="006F2E76">
        <w:rPr>
          <w:rFonts w:cstheme="minorHAnsi"/>
          <w:sz w:val="24"/>
          <w:szCs w:val="24"/>
        </w:rPr>
        <w:t xml:space="preserve"> reklama – o</w:t>
      </w:r>
      <w:r w:rsidR="006D42AD" w:rsidRPr="006F2E76">
        <w:rPr>
          <w:rFonts w:cstheme="minorHAnsi"/>
          <w:sz w:val="24"/>
          <w:szCs w:val="24"/>
        </w:rPr>
        <w:t xml:space="preserve">bjasněte specifika rozhlasové reklamy s důrazem na idea </w:t>
      </w:r>
      <w:proofErr w:type="spellStart"/>
      <w:r w:rsidR="006D42AD" w:rsidRPr="006F2E76">
        <w:rPr>
          <w:rFonts w:cstheme="minorHAnsi"/>
          <w:sz w:val="24"/>
          <w:szCs w:val="24"/>
        </w:rPr>
        <w:t>making</w:t>
      </w:r>
      <w:proofErr w:type="spellEnd"/>
      <w:r w:rsidR="006D42AD" w:rsidRPr="006F2E76">
        <w:rPr>
          <w:rFonts w:cstheme="minorHAnsi"/>
          <w:sz w:val="24"/>
          <w:szCs w:val="24"/>
        </w:rPr>
        <w:t xml:space="preserve"> a</w:t>
      </w:r>
      <w:r w:rsidR="004035BC">
        <w:rPr>
          <w:rFonts w:cstheme="minorHAnsi"/>
          <w:sz w:val="24"/>
          <w:szCs w:val="24"/>
        </w:rPr>
        <w:t> </w:t>
      </w:r>
      <w:r w:rsidR="006D42AD" w:rsidRPr="006F2E76">
        <w:rPr>
          <w:rFonts w:cstheme="minorHAnsi"/>
          <w:sz w:val="24"/>
          <w:szCs w:val="24"/>
        </w:rPr>
        <w:t>copywriting. Co by měl správně připravený radio</w:t>
      </w:r>
      <w:r w:rsidR="00C30E1E">
        <w:rPr>
          <w:rFonts w:cstheme="minorHAnsi"/>
          <w:sz w:val="24"/>
          <w:szCs w:val="24"/>
        </w:rPr>
        <w:t>vý</w:t>
      </w:r>
      <w:r w:rsidR="006D42AD" w:rsidRPr="006F2E76">
        <w:rPr>
          <w:rFonts w:cstheme="minorHAnsi"/>
          <w:sz w:val="24"/>
          <w:szCs w:val="24"/>
        </w:rPr>
        <w:t xml:space="preserve"> spot obsahovat a čeho by se </w:t>
      </w:r>
      <w:r w:rsidR="0007141F">
        <w:rPr>
          <w:rFonts w:cstheme="minorHAnsi"/>
          <w:sz w:val="24"/>
          <w:szCs w:val="24"/>
        </w:rPr>
        <w:t xml:space="preserve">měl tvůrce naopak </w:t>
      </w:r>
      <w:r w:rsidR="006D42AD" w:rsidRPr="006F2E76">
        <w:rPr>
          <w:rFonts w:cstheme="minorHAnsi"/>
          <w:sz w:val="24"/>
          <w:szCs w:val="24"/>
        </w:rPr>
        <w:t xml:space="preserve">vyvarovat? Definujte pojem </w:t>
      </w:r>
      <w:r w:rsidR="00C30E1E">
        <w:rPr>
          <w:rFonts w:cstheme="minorHAnsi"/>
          <w:sz w:val="24"/>
          <w:szCs w:val="24"/>
        </w:rPr>
        <w:t>„</w:t>
      </w:r>
      <w:r w:rsidR="00DF4074">
        <w:rPr>
          <w:rFonts w:cstheme="minorHAnsi"/>
          <w:sz w:val="24"/>
          <w:szCs w:val="24"/>
        </w:rPr>
        <w:t>jingle</w:t>
      </w:r>
      <w:r w:rsidR="00C30E1E">
        <w:rPr>
          <w:rFonts w:cstheme="minorHAnsi"/>
          <w:sz w:val="24"/>
          <w:szCs w:val="24"/>
        </w:rPr>
        <w:t>“</w:t>
      </w:r>
      <w:r w:rsidR="006D42AD" w:rsidRPr="006F2E76">
        <w:rPr>
          <w:rFonts w:cstheme="minorHAnsi"/>
          <w:sz w:val="24"/>
          <w:szCs w:val="24"/>
        </w:rPr>
        <w:t>.</w:t>
      </w:r>
    </w:p>
    <w:p w14:paraId="2995B985" w14:textId="77777777" w:rsidR="00F27679" w:rsidRPr="006F2E76" w:rsidRDefault="00F27679" w:rsidP="00F27679">
      <w:pPr>
        <w:tabs>
          <w:tab w:val="left" w:pos="426"/>
        </w:tabs>
        <w:spacing w:after="0" w:line="257" w:lineRule="auto"/>
        <w:ind w:left="425"/>
        <w:rPr>
          <w:rFonts w:cstheme="minorHAnsi"/>
          <w:sz w:val="24"/>
          <w:szCs w:val="24"/>
        </w:rPr>
      </w:pPr>
    </w:p>
    <w:p w14:paraId="59C5E2B8" w14:textId="4CAB9817" w:rsidR="005B5A2C" w:rsidRPr="006F2E76" w:rsidRDefault="0084643B" w:rsidP="00F27679">
      <w:pPr>
        <w:shd w:val="clear" w:color="auto" w:fill="FFFFFF"/>
        <w:tabs>
          <w:tab w:val="left" w:pos="426"/>
        </w:tabs>
        <w:spacing w:line="257" w:lineRule="auto"/>
        <w:ind w:right="180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7.</w:t>
      </w:r>
      <w:r w:rsidR="00D01337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ab/>
      </w:r>
      <w:r w:rsidR="002B0EE3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 xml:space="preserve">a) </w:t>
      </w:r>
      <w:r w:rsidR="00DF4074">
        <w:rPr>
          <w:rFonts w:eastAsia="Times New Roman" w:cstheme="minorHAnsi"/>
          <w:color w:val="222222"/>
          <w:sz w:val="24"/>
          <w:szCs w:val="24"/>
          <w:lang w:eastAsia="cs-CZ"/>
        </w:rPr>
        <w:t>Alegorie i</w:t>
      </w:r>
      <w:r w:rsidR="005B5A2C" w:rsidRPr="006F2E76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její žánrové podoby (bajka, parabola)</w:t>
      </w:r>
      <w:r w:rsidR="00DF4074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a satira</w:t>
      </w:r>
      <w:r w:rsidR="005B5A2C" w:rsidRPr="006F2E76">
        <w:rPr>
          <w:rFonts w:eastAsia="Times New Roman" w:cstheme="minorHAnsi"/>
          <w:color w:val="222222"/>
          <w:sz w:val="24"/>
          <w:szCs w:val="24"/>
          <w:lang w:eastAsia="cs-CZ"/>
        </w:rPr>
        <w:t>.</w:t>
      </w:r>
    </w:p>
    <w:p w14:paraId="57B44629" w14:textId="4B1FDDF5" w:rsidR="001E6D49" w:rsidRPr="006F2E76" w:rsidRDefault="0084643B" w:rsidP="00F27679">
      <w:pPr>
        <w:tabs>
          <w:tab w:val="left" w:pos="426"/>
        </w:tabs>
        <w:spacing w:line="257" w:lineRule="auto"/>
        <w:rPr>
          <w:rFonts w:cstheme="minorHAnsi"/>
          <w:sz w:val="24"/>
          <w:szCs w:val="24"/>
        </w:rPr>
      </w:pPr>
      <w:r w:rsidRPr="006F2E76">
        <w:rPr>
          <w:rFonts w:eastAsia="Times New Roman" w:cstheme="minorHAnsi"/>
          <w:color w:val="222222"/>
          <w:sz w:val="24"/>
          <w:szCs w:val="24"/>
          <w:lang w:eastAsia="cs-CZ"/>
        </w:rPr>
        <w:tab/>
      </w:r>
      <w:r w:rsidR="001E6D49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 xml:space="preserve">b) </w:t>
      </w:r>
      <w:r w:rsidR="001E6D49" w:rsidRPr="006F2E76">
        <w:rPr>
          <w:rFonts w:cstheme="minorHAnsi"/>
          <w:sz w:val="24"/>
          <w:szCs w:val="24"/>
        </w:rPr>
        <w:t>Filmové adaptac</w:t>
      </w:r>
      <w:r w:rsidR="00DF4074">
        <w:rPr>
          <w:rFonts w:cstheme="minorHAnsi"/>
          <w:sz w:val="24"/>
          <w:szCs w:val="24"/>
        </w:rPr>
        <w:t>e – specifika filmového scénáře a</w:t>
      </w:r>
      <w:r w:rsidR="001E6D49" w:rsidRPr="006F2E76">
        <w:rPr>
          <w:rFonts w:cstheme="minorHAnsi"/>
          <w:sz w:val="24"/>
          <w:szCs w:val="24"/>
        </w:rPr>
        <w:t xml:space="preserve"> znaky filmového média.</w:t>
      </w:r>
    </w:p>
    <w:p w14:paraId="56BF2CDC" w14:textId="5EC87B33" w:rsidR="00F27679" w:rsidRDefault="0084643B" w:rsidP="00F27679">
      <w:pPr>
        <w:tabs>
          <w:tab w:val="left" w:pos="426"/>
        </w:tabs>
        <w:spacing w:after="0" w:line="257" w:lineRule="auto"/>
        <w:ind w:left="425"/>
        <w:rPr>
          <w:rFonts w:cstheme="minorHAnsi"/>
          <w:sz w:val="24"/>
          <w:szCs w:val="24"/>
        </w:rPr>
      </w:pPr>
      <w:r w:rsidRPr="006F2E76">
        <w:rPr>
          <w:rFonts w:eastAsia="Times New Roman" w:cstheme="minorHAnsi"/>
          <w:color w:val="222222"/>
          <w:sz w:val="24"/>
          <w:szCs w:val="24"/>
          <w:lang w:eastAsia="cs-CZ"/>
        </w:rPr>
        <w:tab/>
      </w:r>
      <w:r w:rsidR="006D42AD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c)</w:t>
      </w:r>
      <w:r w:rsidR="006D42AD" w:rsidRPr="006F2E76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="006D42AD" w:rsidRPr="00784972">
        <w:rPr>
          <w:rFonts w:cstheme="minorHAnsi"/>
          <w:sz w:val="24"/>
          <w:szCs w:val="24"/>
        </w:rPr>
        <w:t xml:space="preserve">TV </w:t>
      </w:r>
      <w:r w:rsidRPr="00784972">
        <w:rPr>
          <w:rFonts w:cstheme="minorHAnsi"/>
          <w:sz w:val="24"/>
          <w:szCs w:val="24"/>
        </w:rPr>
        <w:t>reklama</w:t>
      </w:r>
      <w:r w:rsidRPr="006F2E76">
        <w:rPr>
          <w:rFonts w:cstheme="minorHAnsi"/>
          <w:sz w:val="24"/>
          <w:szCs w:val="24"/>
        </w:rPr>
        <w:t xml:space="preserve"> – v</w:t>
      </w:r>
      <w:r w:rsidR="006D42AD" w:rsidRPr="006F2E76">
        <w:rPr>
          <w:rFonts w:cstheme="minorHAnsi"/>
          <w:sz w:val="24"/>
          <w:szCs w:val="24"/>
        </w:rPr>
        <w:t xml:space="preserve">ysvětlete specifika televizní reklamy s důrazem na idea </w:t>
      </w:r>
      <w:proofErr w:type="spellStart"/>
      <w:r w:rsidR="006D42AD" w:rsidRPr="006F2E76">
        <w:rPr>
          <w:rFonts w:cstheme="minorHAnsi"/>
          <w:sz w:val="24"/>
          <w:szCs w:val="24"/>
        </w:rPr>
        <w:t>making</w:t>
      </w:r>
      <w:proofErr w:type="spellEnd"/>
      <w:r w:rsidR="006D42AD" w:rsidRPr="006F2E76">
        <w:rPr>
          <w:rFonts w:cstheme="minorHAnsi"/>
          <w:sz w:val="24"/>
          <w:szCs w:val="24"/>
        </w:rPr>
        <w:t xml:space="preserve"> a</w:t>
      </w:r>
      <w:r w:rsidR="004035BC">
        <w:rPr>
          <w:rFonts w:cstheme="minorHAnsi"/>
          <w:sz w:val="24"/>
          <w:szCs w:val="24"/>
        </w:rPr>
        <w:t> </w:t>
      </w:r>
      <w:r w:rsidR="006D42AD" w:rsidRPr="006F2E76">
        <w:rPr>
          <w:rFonts w:cstheme="minorHAnsi"/>
          <w:sz w:val="24"/>
          <w:szCs w:val="24"/>
        </w:rPr>
        <w:t>copywriting. Co by měl správně při</w:t>
      </w:r>
      <w:r w:rsidR="00C30E1E">
        <w:rPr>
          <w:rFonts w:cstheme="minorHAnsi"/>
          <w:sz w:val="24"/>
          <w:szCs w:val="24"/>
        </w:rPr>
        <w:t>pravený TV spot obsahovat a čemu</w:t>
      </w:r>
      <w:r w:rsidR="006D42AD" w:rsidRPr="006F2E76">
        <w:rPr>
          <w:rFonts w:cstheme="minorHAnsi"/>
          <w:sz w:val="24"/>
          <w:szCs w:val="24"/>
        </w:rPr>
        <w:t xml:space="preserve"> by se</w:t>
      </w:r>
      <w:r w:rsidR="00C30E1E">
        <w:rPr>
          <w:rFonts w:cstheme="minorHAnsi"/>
          <w:sz w:val="24"/>
          <w:szCs w:val="24"/>
        </w:rPr>
        <w:t xml:space="preserve"> měl </w:t>
      </w:r>
      <w:r w:rsidR="00DF4074">
        <w:rPr>
          <w:rFonts w:cstheme="minorHAnsi"/>
          <w:sz w:val="24"/>
          <w:szCs w:val="24"/>
        </w:rPr>
        <w:t xml:space="preserve">autor </w:t>
      </w:r>
      <w:r w:rsidR="00C30E1E">
        <w:rPr>
          <w:rFonts w:cstheme="minorHAnsi"/>
          <w:sz w:val="24"/>
          <w:szCs w:val="24"/>
        </w:rPr>
        <w:t>naopak vyhnout</w:t>
      </w:r>
      <w:r w:rsidR="006D42AD" w:rsidRPr="006F2E76">
        <w:rPr>
          <w:rFonts w:cstheme="minorHAnsi"/>
          <w:sz w:val="24"/>
          <w:szCs w:val="24"/>
        </w:rPr>
        <w:t xml:space="preserve">? Definujte pojem </w:t>
      </w:r>
      <w:r w:rsidR="00C30E1E">
        <w:rPr>
          <w:rFonts w:cstheme="minorHAnsi"/>
          <w:sz w:val="24"/>
          <w:szCs w:val="24"/>
        </w:rPr>
        <w:t>„</w:t>
      </w:r>
      <w:r w:rsidR="006D42AD" w:rsidRPr="006F2E76">
        <w:rPr>
          <w:rFonts w:cstheme="minorHAnsi"/>
          <w:sz w:val="24"/>
          <w:szCs w:val="24"/>
        </w:rPr>
        <w:t>audiovizuální jingle</w:t>
      </w:r>
      <w:r w:rsidR="00C30E1E">
        <w:rPr>
          <w:rFonts w:cstheme="minorHAnsi"/>
          <w:sz w:val="24"/>
          <w:szCs w:val="24"/>
        </w:rPr>
        <w:t>“</w:t>
      </w:r>
      <w:r w:rsidR="006D42AD" w:rsidRPr="006F2E76">
        <w:rPr>
          <w:rFonts w:cstheme="minorHAnsi"/>
          <w:sz w:val="24"/>
          <w:szCs w:val="24"/>
        </w:rPr>
        <w:t>.</w:t>
      </w:r>
    </w:p>
    <w:p w14:paraId="60242498" w14:textId="77777777" w:rsidR="00F27679" w:rsidRPr="006F2E76" w:rsidRDefault="00F27679" w:rsidP="00F27679">
      <w:pPr>
        <w:tabs>
          <w:tab w:val="left" w:pos="426"/>
        </w:tabs>
        <w:spacing w:after="0" w:line="257" w:lineRule="auto"/>
        <w:ind w:left="425"/>
        <w:rPr>
          <w:rFonts w:cstheme="minorHAnsi"/>
          <w:sz w:val="24"/>
          <w:szCs w:val="24"/>
        </w:rPr>
      </w:pPr>
    </w:p>
    <w:p w14:paraId="17978EA1" w14:textId="7B5CCA47" w:rsidR="005B5A2C" w:rsidRPr="00DF4074" w:rsidRDefault="0084643B" w:rsidP="00F27679">
      <w:pPr>
        <w:shd w:val="clear" w:color="auto" w:fill="FFFFFF"/>
        <w:tabs>
          <w:tab w:val="left" w:pos="426"/>
        </w:tabs>
        <w:spacing w:line="257" w:lineRule="auto"/>
        <w:ind w:right="180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8.</w:t>
      </w:r>
      <w:r w:rsidR="006F2E76" w:rsidRPr="006F2E76">
        <w:rPr>
          <w:rFonts w:eastAsia="Times New Roman" w:cstheme="minorHAnsi"/>
          <w:color w:val="222222"/>
          <w:sz w:val="24"/>
          <w:szCs w:val="24"/>
          <w:lang w:eastAsia="cs-CZ"/>
        </w:rPr>
        <w:tab/>
      </w:r>
      <w:r w:rsidR="002B0EE3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 xml:space="preserve">a) </w:t>
      </w:r>
      <w:r w:rsidR="005B5A2C" w:rsidRPr="006F2E76">
        <w:rPr>
          <w:rFonts w:eastAsia="Times New Roman" w:cstheme="minorHAnsi"/>
          <w:color w:val="222222"/>
          <w:sz w:val="24"/>
          <w:szCs w:val="24"/>
          <w:lang w:eastAsia="cs-CZ"/>
        </w:rPr>
        <w:t>Elegie a idyla</w:t>
      </w:r>
      <w:r w:rsidR="005B5A2C" w:rsidRPr="006F2E76">
        <w:rPr>
          <w:rFonts w:eastAsia="Times New Roman" w:cstheme="minorHAnsi"/>
          <w:i/>
          <w:iCs/>
          <w:color w:val="222222"/>
          <w:sz w:val="24"/>
          <w:szCs w:val="24"/>
          <w:lang w:eastAsia="cs-CZ"/>
        </w:rPr>
        <w:t>.</w:t>
      </w:r>
    </w:p>
    <w:p w14:paraId="34E6E085" w14:textId="6D9F6D0F" w:rsidR="001E6D49" w:rsidRPr="006F2E76" w:rsidRDefault="0084643B" w:rsidP="00F27679">
      <w:pPr>
        <w:tabs>
          <w:tab w:val="left" w:pos="426"/>
        </w:tabs>
        <w:spacing w:line="257" w:lineRule="auto"/>
        <w:rPr>
          <w:rFonts w:cstheme="minorHAnsi"/>
          <w:sz w:val="24"/>
          <w:szCs w:val="24"/>
        </w:rPr>
      </w:pPr>
      <w:r w:rsidRPr="006F2E76">
        <w:rPr>
          <w:rFonts w:eastAsia="Times New Roman" w:cstheme="minorHAnsi"/>
          <w:color w:val="222222"/>
          <w:sz w:val="24"/>
          <w:szCs w:val="24"/>
          <w:lang w:eastAsia="cs-CZ"/>
        </w:rPr>
        <w:tab/>
      </w:r>
      <w:r w:rsidR="001E6D49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b)</w:t>
      </w:r>
      <w:r w:rsidR="001E6D49" w:rsidRPr="006F2E76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="001E6D49" w:rsidRPr="006F2E76">
        <w:rPr>
          <w:rFonts w:cstheme="minorHAnsi"/>
          <w:sz w:val="24"/>
          <w:szCs w:val="24"/>
        </w:rPr>
        <w:t xml:space="preserve">Komiks – </w:t>
      </w:r>
      <w:r w:rsidR="004035BC">
        <w:rPr>
          <w:rFonts w:cstheme="minorHAnsi"/>
          <w:sz w:val="24"/>
          <w:szCs w:val="24"/>
        </w:rPr>
        <w:t>mediální za</w:t>
      </w:r>
      <w:r w:rsidR="00DF4074">
        <w:rPr>
          <w:rFonts w:cstheme="minorHAnsi"/>
          <w:sz w:val="24"/>
          <w:szCs w:val="24"/>
        </w:rPr>
        <w:t>řazení a</w:t>
      </w:r>
      <w:r w:rsidR="001E6D49" w:rsidRPr="006F2E76">
        <w:rPr>
          <w:rFonts w:cstheme="minorHAnsi"/>
          <w:sz w:val="24"/>
          <w:szCs w:val="24"/>
        </w:rPr>
        <w:t xml:space="preserve"> specifické znaky komiksu.</w:t>
      </w:r>
    </w:p>
    <w:p w14:paraId="5D788BD8" w14:textId="66AA7FF3" w:rsidR="00F27679" w:rsidRDefault="0084643B" w:rsidP="00F27679">
      <w:pPr>
        <w:tabs>
          <w:tab w:val="left" w:pos="426"/>
        </w:tabs>
        <w:spacing w:after="0" w:line="257" w:lineRule="auto"/>
        <w:ind w:left="425"/>
        <w:rPr>
          <w:rFonts w:cstheme="minorHAnsi"/>
          <w:sz w:val="24"/>
          <w:szCs w:val="24"/>
        </w:rPr>
      </w:pPr>
      <w:r w:rsidRPr="006F2E76">
        <w:rPr>
          <w:rFonts w:eastAsia="Times New Roman" w:cstheme="minorHAnsi"/>
          <w:color w:val="222222"/>
          <w:sz w:val="24"/>
          <w:szCs w:val="24"/>
          <w:lang w:eastAsia="cs-CZ"/>
        </w:rPr>
        <w:tab/>
      </w:r>
      <w:r w:rsidR="008935F6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 xml:space="preserve">c) </w:t>
      </w:r>
      <w:r w:rsidRPr="006F2E76">
        <w:rPr>
          <w:rFonts w:cstheme="minorHAnsi"/>
          <w:sz w:val="24"/>
          <w:szCs w:val="24"/>
        </w:rPr>
        <w:t>On</w:t>
      </w:r>
      <w:r w:rsidR="00C30E1E">
        <w:rPr>
          <w:rFonts w:cstheme="minorHAnsi"/>
          <w:sz w:val="24"/>
          <w:szCs w:val="24"/>
        </w:rPr>
        <w:t>-</w:t>
      </w:r>
      <w:r w:rsidRPr="006F2E76">
        <w:rPr>
          <w:rFonts w:cstheme="minorHAnsi"/>
          <w:sz w:val="24"/>
          <w:szCs w:val="24"/>
        </w:rPr>
        <w:t xml:space="preserve">line reklama – </w:t>
      </w:r>
      <w:r w:rsidR="004035BC">
        <w:rPr>
          <w:rFonts w:cstheme="minorHAnsi"/>
          <w:sz w:val="24"/>
          <w:szCs w:val="24"/>
        </w:rPr>
        <w:t>o</w:t>
      </w:r>
      <w:r w:rsidR="008935F6" w:rsidRPr="006F2E76">
        <w:rPr>
          <w:rFonts w:cstheme="minorHAnsi"/>
          <w:sz w:val="24"/>
          <w:szCs w:val="24"/>
        </w:rPr>
        <w:t>bjasněte specifika on</w:t>
      </w:r>
      <w:r w:rsidR="00C30E1E">
        <w:rPr>
          <w:rFonts w:cstheme="minorHAnsi"/>
          <w:sz w:val="24"/>
          <w:szCs w:val="24"/>
        </w:rPr>
        <w:t>-</w:t>
      </w:r>
      <w:r w:rsidR="008935F6" w:rsidRPr="006F2E76">
        <w:rPr>
          <w:rFonts w:cstheme="minorHAnsi"/>
          <w:sz w:val="24"/>
          <w:szCs w:val="24"/>
        </w:rPr>
        <w:t xml:space="preserve">line reklamy s důrazem na idea </w:t>
      </w:r>
      <w:proofErr w:type="spellStart"/>
      <w:r w:rsidR="008935F6" w:rsidRPr="006F2E76">
        <w:rPr>
          <w:rFonts w:cstheme="minorHAnsi"/>
          <w:sz w:val="24"/>
          <w:szCs w:val="24"/>
        </w:rPr>
        <w:t>making</w:t>
      </w:r>
      <w:proofErr w:type="spellEnd"/>
      <w:r w:rsidR="008935F6" w:rsidRPr="006F2E76">
        <w:rPr>
          <w:rFonts w:cstheme="minorHAnsi"/>
          <w:sz w:val="24"/>
          <w:szCs w:val="24"/>
        </w:rPr>
        <w:t xml:space="preserve"> a</w:t>
      </w:r>
      <w:r w:rsidR="004035BC">
        <w:rPr>
          <w:rFonts w:cstheme="minorHAnsi"/>
          <w:sz w:val="24"/>
          <w:szCs w:val="24"/>
        </w:rPr>
        <w:t> </w:t>
      </w:r>
      <w:r w:rsidR="008935F6" w:rsidRPr="006F2E76">
        <w:rPr>
          <w:rFonts w:cstheme="minorHAnsi"/>
          <w:sz w:val="24"/>
          <w:szCs w:val="24"/>
        </w:rPr>
        <w:t>copywriting. Jaké typy on</w:t>
      </w:r>
      <w:r w:rsidR="00C30E1E">
        <w:rPr>
          <w:rFonts w:cstheme="minorHAnsi"/>
          <w:sz w:val="24"/>
          <w:szCs w:val="24"/>
        </w:rPr>
        <w:t>-</w:t>
      </w:r>
      <w:r w:rsidR="008935F6" w:rsidRPr="006F2E76">
        <w:rPr>
          <w:rFonts w:cstheme="minorHAnsi"/>
          <w:sz w:val="24"/>
          <w:szCs w:val="24"/>
        </w:rPr>
        <w:t>line reklamy znáte? Popište rozdíly mezi jednotlivými typy z hlediska tvorby kreativního obsahu.</w:t>
      </w:r>
    </w:p>
    <w:p w14:paraId="3D6F8340" w14:textId="77777777" w:rsidR="00EC253A" w:rsidRDefault="00EC253A" w:rsidP="00183DB1">
      <w:pPr>
        <w:tabs>
          <w:tab w:val="left" w:pos="426"/>
        </w:tabs>
        <w:spacing w:after="0" w:line="257" w:lineRule="auto"/>
        <w:rPr>
          <w:rFonts w:cstheme="minorHAnsi"/>
          <w:sz w:val="24"/>
          <w:szCs w:val="24"/>
        </w:rPr>
      </w:pPr>
    </w:p>
    <w:p w14:paraId="2C476B8A" w14:textId="5A92D640" w:rsidR="005B5A2C" w:rsidRPr="006F2E76" w:rsidRDefault="0084643B" w:rsidP="00F27679">
      <w:pPr>
        <w:shd w:val="clear" w:color="auto" w:fill="FFFFFF"/>
        <w:tabs>
          <w:tab w:val="left" w:pos="426"/>
        </w:tabs>
        <w:spacing w:line="257" w:lineRule="auto"/>
        <w:ind w:right="180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9.</w:t>
      </w:r>
      <w:r w:rsidR="00D01337" w:rsidRPr="006F2E76">
        <w:rPr>
          <w:rFonts w:eastAsia="Times New Roman" w:cstheme="minorHAnsi"/>
          <w:color w:val="222222"/>
          <w:sz w:val="24"/>
          <w:szCs w:val="24"/>
          <w:lang w:eastAsia="cs-CZ"/>
        </w:rPr>
        <w:tab/>
      </w:r>
      <w:r w:rsidR="002B0EE3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 xml:space="preserve">a) </w:t>
      </w:r>
      <w:r w:rsidR="005B5A2C" w:rsidRPr="006F2E76">
        <w:rPr>
          <w:rFonts w:eastAsia="Times New Roman" w:cstheme="minorHAnsi"/>
          <w:color w:val="222222"/>
          <w:sz w:val="24"/>
          <w:szCs w:val="24"/>
          <w:lang w:eastAsia="cs-CZ"/>
        </w:rPr>
        <w:t>Balada a romance.</w:t>
      </w:r>
    </w:p>
    <w:p w14:paraId="4E435F81" w14:textId="28A63542" w:rsidR="001E6D49" w:rsidRPr="006F2E76" w:rsidRDefault="0084643B" w:rsidP="00F27679">
      <w:pPr>
        <w:tabs>
          <w:tab w:val="left" w:pos="426"/>
        </w:tabs>
        <w:spacing w:line="257" w:lineRule="auto"/>
        <w:rPr>
          <w:rFonts w:cstheme="minorHAnsi"/>
          <w:sz w:val="24"/>
          <w:szCs w:val="24"/>
        </w:rPr>
      </w:pPr>
      <w:r w:rsidRPr="006F2E76">
        <w:rPr>
          <w:rFonts w:eastAsia="Times New Roman" w:cstheme="minorHAnsi"/>
          <w:color w:val="222222"/>
          <w:sz w:val="24"/>
          <w:szCs w:val="24"/>
          <w:lang w:eastAsia="cs-CZ"/>
        </w:rPr>
        <w:tab/>
      </w:r>
      <w:r w:rsidR="001E6D49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 xml:space="preserve">b) </w:t>
      </w:r>
      <w:r w:rsidR="001E6D49" w:rsidRPr="006F2E76">
        <w:rPr>
          <w:rFonts w:cstheme="minorHAnsi"/>
          <w:sz w:val="24"/>
          <w:szCs w:val="24"/>
        </w:rPr>
        <w:t>Di</w:t>
      </w:r>
      <w:r w:rsidR="00DF4074">
        <w:rPr>
          <w:rFonts w:cstheme="minorHAnsi"/>
          <w:sz w:val="24"/>
          <w:szCs w:val="24"/>
        </w:rPr>
        <w:t>vadlo – charakteristika dramatu a</w:t>
      </w:r>
      <w:r w:rsidR="001E6D49" w:rsidRPr="006F2E76">
        <w:rPr>
          <w:rFonts w:cstheme="minorHAnsi"/>
          <w:sz w:val="24"/>
          <w:szCs w:val="24"/>
        </w:rPr>
        <w:t xml:space="preserve"> specifika dramatického scénář</w:t>
      </w:r>
      <w:r w:rsidR="002B0EE3" w:rsidRPr="006F2E76">
        <w:rPr>
          <w:rFonts w:cstheme="minorHAnsi"/>
          <w:sz w:val="24"/>
          <w:szCs w:val="24"/>
        </w:rPr>
        <w:t>e</w:t>
      </w:r>
      <w:r w:rsidR="001E6D49" w:rsidRPr="006F2E76">
        <w:rPr>
          <w:rFonts w:cstheme="minorHAnsi"/>
          <w:sz w:val="24"/>
          <w:szCs w:val="24"/>
        </w:rPr>
        <w:t>.</w:t>
      </w:r>
    </w:p>
    <w:p w14:paraId="4A02CD63" w14:textId="612F7CE6" w:rsidR="00F27679" w:rsidRDefault="0084643B" w:rsidP="00EC253A">
      <w:pPr>
        <w:tabs>
          <w:tab w:val="left" w:pos="426"/>
        </w:tabs>
        <w:spacing w:after="0" w:line="257" w:lineRule="auto"/>
        <w:ind w:left="425"/>
        <w:rPr>
          <w:rFonts w:cstheme="minorHAnsi"/>
          <w:sz w:val="24"/>
          <w:szCs w:val="24"/>
        </w:rPr>
      </w:pPr>
      <w:r w:rsidRPr="006F2E76">
        <w:rPr>
          <w:rFonts w:eastAsia="Times New Roman" w:cstheme="minorHAnsi"/>
          <w:color w:val="222222"/>
          <w:sz w:val="24"/>
          <w:szCs w:val="24"/>
          <w:lang w:eastAsia="cs-CZ"/>
        </w:rPr>
        <w:tab/>
      </w:r>
      <w:r w:rsidR="008935F6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c)</w:t>
      </w:r>
      <w:r w:rsidR="008935F6" w:rsidRPr="006F2E76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bookmarkStart w:id="0" w:name="_Hlk106353962"/>
      <w:r w:rsidRPr="006F2E76">
        <w:rPr>
          <w:rFonts w:cstheme="minorHAnsi"/>
          <w:sz w:val="24"/>
          <w:szCs w:val="24"/>
        </w:rPr>
        <w:t>Inzerát – p</w:t>
      </w:r>
      <w:r w:rsidR="008935F6" w:rsidRPr="006F2E76">
        <w:rPr>
          <w:rFonts w:cstheme="minorHAnsi"/>
          <w:sz w:val="24"/>
          <w:szCs w:val="24"/>
        </w:rPr>
        <w:t>opište specifika</w:t>
      </w:r>
      <w:r w:rsidR="00C30E1E">
        <w:rPr>
          <w:rFonts w:cstheme="minorHAnsi"/>
          <w:sz w:val="24"/>
          <w:szCs w:val="24"/>
        </w:rPr>
        <w:t xml:space="preserve"> inzerátu z hlediska kreativity</w:t>
      </w:r>
      <w:r w:rsidR="008935F6" w:rsidRPr="006F2E76">
        <w:rPr>
          <w:rFonts w:cstheme="minorHAnsi"/>
          <w:sz w:val="24"/>
          <w:szCs w:val="24"/>
        </w:rPr>
        <w:t xml:space="preserve"> s důrazem na idea </w:t>
      </w:r>
      <w:proofErr w:type="spellStart"/>
      <w:r w:rsidR="008935F6" w:rsidRPr="006F2E76">
        <w:rPr>
          <w:rFonts w:cstheme="minorHAnsi"/>
          <w:sz w:val="24"/>
          <w:szCs w:val="24"/>
        </w:rPr>
        <w:t>making</w:t>
      </w:r>
      <w:proofErr w:type="spellEnd"/>
      <w:r w:rsidR="008935F6" w:rsidRPr="006F2E76">
        <w:rPr>
          <w:rFonts w:cstheme="minorHAnsi"/>
          <w:sz w:val="24"/>
          <w:szCs w:val="24"/>
        </w:rPr>
        <w:t xml:space="preserve"> a copywriting. Co by měl správně při</w:t>
      </w:r>
      <w:r w:rsidR="00DF4074">
        <w:rPr>
          <w:rFonts w:cstheme="minorHAnsi"/>
          <w:sz w:val="24"/>
          <w:szCs w:val="24"/>
        </w:rPr>
        <w:t>pravený inzerát obsahovat a čeho</w:t>
      </w:r>
      <w:r w:rsidR="008935F6" w:rsidRPr="006F2E76">
        <w:rPr>
          <w:rFonts w:cstheme="minorHAnsi"/>
          <w:sz w:val="24"/>
          <w:szCs w:val="24"/>
        </w:rPr>
        <w:t xml:space="preserve"> by se</w:t>
      </w:r>
      <w:r w:rsidR="00DF4074">
        <w:rPr>
          <w:rFonts w:cstheme="minorHAnsi"/>
          <w:sz w:val="24"/>
          <w:szCs w:val="24"/>
        </w:rPr>
        <w:t xml:space="preserve"> měl autor naopak</w:t>
      </w:r>
      <w:r w:rsidR="008935F6" w:rsidRPr="006F2E76">
        <w:rPr>
          <w:rFonts w:cstheme="minorHAnsi"/>
          <w:sz w:val="24"/>
          <w:szCs w:val="24"/>
        </w:rPr>
        <w:t xml:space="preserve"> vyvarovat? Vysvětlete pojem </w:t>
      </w:r>
      <w:r w:rsidR="00DF4074">
        <w:rPr>
          <w:rFonts w:cstheme="minorHAnsi"/>
          <w:sz w:val="24"/>
          <w:szCs w:val="24"/>
        </w:rPr>
        <w:t>„</w:t>
      </w:r>
      <w:r w:rsidR="008935F6" w:rsidRPr="006F2E76">
        <w:rPr>
          <w:rFonts w:cstheme="minorHAnsi"/>
          <w:sz w:val="24"/>
          <w:szCs w:val="24"/>
        </w:rPr>
        <w:t>typografický inzerát</w:t>
      </w:r>
      <w:r w:rsidR="00DF4074">
        <w:rPr>
          <w:rFonts w:cstheme="minorHAnsi"/>
          <w:sz w:val="24"/>
          <w:szCs w:val="24"/>
        </w:rPr>
        <w:t>“</w:t>
      </w:r>
      <w:r w:rsidR="008935F6" w:rsidRPr="006F2E76">
        <w:rPr>
          <w:rFonts w:cstheme="minorHAnsi"/>
          <w:sz w:val="24"/>
          <w:szCs w:val="24"/>
        </w:rPr>
        <w:t xml:space="preserve">. Jak by mělo být dlouhé </w:t>
      </w:r>
      <w:r w:rsidR="00A00171">
        <w:rPr>
          <w:rFonts w:cstheme="minorHAnsi"/>
          <w:sz w:val="24"/>
          <w:szCs w:val="24"/>
        </w:rPr>
        <w:t>„</w:t>
      </w:r>
      <w:r w:rsidR="008935F6" w:rsidRPr="006F2E76">
        <w:rPr>
          <w:rFonts w:cstheme="minorHAnsi"/>
          <w:sz w:val="24"/>
          <w:szCs w:val="24"/>
        </w:rPr>
        <w:t>body</w:t>
      </w:r>
      <w:r w:rsidR="00A00171">
        <w:rPr>
          <w:rFonts w:cstheme="minorHAnsi"/>
          <w:sz w:val="24"/>
          <w:szCs w:val="24"/>
        </w:rPr>
        <w:t xml:space="preserve"> </w:t>
      </w:r>
      <w:r w:rsidR="008935F6" w:rsidRPr="006F2E76">
        <w:rPr>
          <w:rFonts w:cstheme="minorHAnsi"/>
          <w:sz w:val="24"/>
          <w:szCs w:val="24"/>
        </w:rPr>
        <w:t>copy</w:t>
      </w:r>
      <w:r w:rsidR="00A00171">
        <w:rPr>
          <w:rFonts w:cstheme="minorHAnsi"/>
          <w:sz w:val="24"/>
          <w:szCs w:val="24"/>
        </w:rPr>
        <w:t>“</w:t>
      </w:r>
      <w:r w:rsidR="008935F6" w:rsidRPr="006F2E76">
        <w:rPr>
          <w:rFonts w:cstheme="minorHAnsi"/>
          <w:sz w:val="24"/>
          <w:szCs w:val="24"/>
        </w:rPr>
        <w:t>?</w:t>
      </w:r>
      <w:bookmarkEnd w:id="0"/>
    </w:p>
    <w:p w14:paraId="5916BDE8" w14:textId="77777777" w:rsidR="00EC253A" w:rsidRPr="006F2E76" w:rsidRDefault="00EC253A" w:rsidP="00EC253A">
      <w:pPr>
        <w:tabs>
          <w:tab w:val="left" w:pos="426"/>
        </w:tabs>
        <w:spacing w:after="0" w:line="257" w:lineRule="auto"/>
        <w:ind w:left="425"/>
        <w:rPr>
          <w:rFonts w:cstheme="minorHAnsi"/>
          <w:sz w:val="24"/>
          <w:szCs w:val="24"/>
        </w:rPr>
      </w:pPr>
    </w:p>
    <w:p w14:paraId="4AF557B0" w14:textId="220C190A" w:rsidR="005B5A2C" w:rsidRPr="006F2E76" w:rsidRDefault="0084643B" w:rsidP="00F27679">
      <w:pPr>
        <w:shd w:val="clear" w:color="auto" w:fill="FFFFFF"/>
        <w:tabs>
          <w:tab w:val="left" w:pos="426"/>
        </w:tabs>
        <w:spacing w:line="257" w:lineRule="auto"/>
        <w:ind w:left="426" w:right="180" w:hanging="426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10.</w:t>
      </w:r>
      <w:r w:rsidR="00D01337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ab/>
      </w:r>
      <w:r w:rsidR="00287E65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 xml:space="preserve">a) </w:t>
      </w:r>
      <w:r w:rsidR="005B5A2C" w:rsidRPr="006F2E76">
        <w:rPr>
          <w:rFonts w:eastAsia="Times New Roman" w:cstheme="minorHAnsi"/>
          <w:color w:val="222222"/>
          <w:sz w:val="24"/>
          <w:szCs w:val="24"/>
          <w:lang w:eastAsia="cs-CZ"/>
        </w:rPr>
        <w:t>„Vysoké“ a „nízké“ (v) umění a žánry triviální literatury (horor, detektivka, western, erotická literatura, humoristická literatura, sci-fi, fantasy aj.).</w:t>
      </w:r>
    </w:p>
    <w:p w14:paraId="7459510E" w14:textId="6256E067" w:rsidR="00287E65" w:rsidRPr="006F2E76" w:rsidRDefault="0084643B" w:rsidP="00F27679">
      <w:pPr>
        <w:shd w:val="clear" w:color="auto" w:fill="FFFFFF"/>
        <w:tabs>
          <w:tab w:val="left" w:pos="392"/>
          <w:tab w:val="left" w:pos="426"/>
        </w:tabs>
        <w:spacing w:line="257" w:lineRule="auto"/>
        <w:ind w:left="392" w:right="180"/>
        <w:rPr>
          <w:rFonts w:cstheme="minorHAnsi"/>
          <w:sz w:val="24"/>
          <w:szCs w:val="24"/>
        </w:rPr>
      </w:pPr>
      <w:r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ab/>
      </w:r>
      <w:r w:rsidR="00287E65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b)</w:t>
      </w:r>
      <w:r w:rsidR="00287E65" w:rsidRPr="006F2E76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="00287E65" w:rsidRPr="006F2E76">
        <w:rPr>
          <w:rFonts w:cstheme="minorHAnsi"/>
          <w:sz w:val="24"/>
          <w:szCs w:val="24"/>
        </w:rPr>
        <w:t>Fantastika –</w:t>
      </w:r>
      <w:r w:rsidR="008935F6" w:rsidRPr="006F2E76">
        <w:rPr>
          <w:rFonts w:cstheme="minorHAnsi"/>
          <w:sz w:val="24"/>
          <w:szCs w:val="24"/>
        </w:rPr>
        <w:t xml:space="preserve"> </w:t>
      </w:r>
      <w:r w:rsidR="00D53C8D">
        <w:rPr>
          <w:rFonts w:cstheme="minorHAnsi"/>
          <w:sz w:val="24"/>
          <w:szCs w:val="24"/>
        </w:rPr>
        <w:t>historie a osobnosti české i slovenské populární literatury</w:t>
      </w:r>
      <w:r w:rsidR="00287E65" w:rsidRPr="006F2E76">
        <w:rPr>
          <w:rFonts w:cstheme="minorHAnsi"/>
          <w:sz w:val="24"/>
          <w:szCs w:val="24"/>
        </w:rPr>
        <w:t>.</w:t>
      </w:r>
    </w:p>
    <w:p w14:paraId="5003F722" w14:textId="5F902CA0" w:rsidR="00183DB1" w:rsidRDefault="0084643B" w:rsidP="00F73B1B">
      <w:pPr>
        <w:tabs>
          <w:tab w:val="left" w:pos="426"/>
        </w:tabs>
        <w:spacing w:after="0" w:line="257" w:lineRule="auto"/>
        <w:ind w:left="391"/>
        <w:rPr>
          <w:rFonts w:cstheme="minorHAnsi"/>
          <w:sz w:val="24"/>
          <w:szCs w:val="24"/>
        </w:rPr>
      </w:pPr>
      <w:r w:rsidRPr="006F2E76">
        <w:rPr>
          <w:rFonts w:eastAsia="Times New Roman" w:cstheme="minorHAnsi"/>
          <w:color w:val="222222"/>
          <w:sz w:val="24"/>
          <w:szCs w:val="24"/>
          <w:lang w:eastAsia="cs-CZ"/>
        </w:rPr>
        <w:tab/>
      </w:r>
      <w:r w:rsidR="008935F6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 xml:space="preserve">c) </w:t>
      </w:r>
      <w:bookmarkStart w:id="1" w:name="_Hlk106353985"/>
      <w:r w:rsidRPr="006F2E76">
        <w:rPr>
          <w:rFonts w:cstheme="minorHAnsi"/>
          <w:sz w:val="24"/>
          <w:szCs w:val="24"/>
        </w:rPr>
        <w:t>Billboard – v</w:t>
      </w:r>
      <w:r w:rsidR="008935F6" w:rsidRPr="006F2E76">
        <w:rPr>
          <w:rFonts w:cstheme="minorHAnsi"/>
          <w:sz w:val="24"/>
          <w:szCs w:val="24"/>
        </w:rPr>
        <w:t xml:space="preserve">ysvětlete, s důrazem na copywriting, v čem spočívají specifika reklamní komunikace na billboardech. Jsou všechny billboardové plochy stejné? Popište několik základních rozdílů mezi různými typy billboardů. Mají některé z těchto rozdílů vliv na </w:t>
      </w:r>
      <w:r w:rsidR="00C30E1E">
        <w:rPr>
          <w:rFonts w:cstheme="minorHAnsi"/>
          <w:sz w:val="24"/>
          <w:szCs w:val="24"/>
        </w:rPr>
        <w:t>kreativní postupy</w:t>
      </w:r>
      <w:r w:rsidR="008935F6" w:rsidRPr="006F2E76">
        <w:rPr>
          <w:rFonts w:cstheme="minorHAnsi"/>
          <w:sz w:val="24"/>
          <w:szCs w:val="24"/>
        </w:rPr>
        <w:t>?</w:t>
      </w:r>
      <w:bookmarkEnd w:id="1"/>
    </w:p>
    <w:p w14:paraId="6A72A481" w14:textId="2358E1EC" w:rsidR="00183DB1" w:rsidRDefault="00183DB1" w:rsidP="00183DB1">
      <w:pPr>
        <w:tabs>
          <w:tab w:val="left" w:pos="426"/>
        </w:tabs>
        <w:spacing w:after="0" w:line="257" w:lineRule="auto"/>
        <w:rPr>
          <w:rFonts w:cstheme="minorHAnsi"/>
          <w:sz w:val="24"/>
          <w:szCs w:val="24"/>
        </w:rPr>
      </w:pPr>
    </w:p>
    <w:p w14:paraId="3393E9DC" w14:textId="77777777" w:rsidR="00D53C8D" w:rsidRDefault="00D53C8D" w:rsidP="00F27679">
      <w:pPr>
        <w:shd w:val="clear" w:color="auto" w:fill="FFFFFF"/>
        <w:tabs>
          <w:tab w:val="left" w:pos="426"/>
        </w:tabs>
        <w:spacing w:line="257" w:lineRule="auto"/>
        <w:ind w:right="180"/>
        <w:textAlignment w:val="baseline"/>
        <w:rPr>
          <w:rFonts w:cstheme="minorHAnsi"/>
          <w:sz w:val="24"/>
          <w:szCs w:val="24"/>
        </w:rPr>
      </w:pPr>
    </w:p>
    <w:p w14:paraId="512146D4" w14:textId="77777777" w:rsidR="00D53C8D" w:rsidRDefault="00D53C8D" w:rsidP="00F27679">
      <w:pPr>
        <w:shd w:val="clear" w:color="auto" w:fill="FFFFFF"/>
        <w:tabs>
          <w:tab w:val="left" w:pos="426"/>
        </w:tabs>
        <w:spacing w:line="257" w:lineRule="auto"/>
        <w:ind w:right="180"/>
        <w:textAlignment w:val="baseline"/>
        <w:rPr>
          <w:rFonts w:cstheme="minorHAnsi"/>
          <w:sz w:val="24"/>
          <w:szCs w:val="24"/>
        </w:rPr>
      </w:pPr>
    </w:p>
    <w:p w14:paraId="1B0BF80C" w14:textId="77777777" w:rsidR="00D53C8D" w:rsidRDefault="00D53C8D" w:rsidP="00F27679">
      <w:pPr>
        <w:shd w:val="clear" w:color="auto" w:fill="FFFFFF"/>
        <w:tabs>
          <w:tab w:val="left" w:pos="426"/>
        </w:tabs>
        <w:spacing w:line="257" w:lineRule="auto"/>
        <w:ind w:right="180"/>
        <w:textAlignment w:val="baseline"/>
        <w:rPr>
          <w:rFonts w:cstheme="minorHAnsi"/>
          <w:sz w:val="24"/>
          <w:szCs w:val="24"/>
        </w:rPr>
      </w:pPr>
    </w:p>
    <w:p w14:paraId="334F8151" w14:textId="77777777" w:rsidR="00D53C8D" w:rsidRDefault="00D53C8D" w:rsidP="00F27679">
      <w:pPr>
        <w:shd w:val="clear" w:color="auto" w:fill="FFFFFF"/>
        <w:tabs>
          <w:tab w:val="left" w:pos="426"/>
        </w:tabs>
        <w:spacing w:line="257" w:lineRule="auto"/>
        <w:ind w:right="180"/>
        <w:textAlignment w:val="baseline"/>
        <w:rPr>
          <w:rFonts w:cstheme="minorHAnsi"/>
          <w:sz w:val="24"/>
          <w:szCs w:val="24"/>
        </w:rPr>
      </w:pPr>
    </w:p>
    <w:p w14:paraId="4131CA83" w14:textId="3D4B3F23" w:rsidR="005B5A2C" w:rsidRPr="006F2E76" w:rsidRDefault="0084643B" w:rsidP="00F27679">
      <w:pPr>
        <w:shd w:val="clear" w:color="auto" w:fill="FFFFFF"/>
        <w:tabs>
          <w:tab w:val="left" w:pos="426"/>
        </w:tabs>
        <w:spacing w:line="257" w:lineRule="auto"/>
        <w:ind w:right="180"/>
        <w:textAlignment w:val="baseline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lastRenderedPageBreak/>
        <w:t>11.</w:t>
      </w:r>
      <w:r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ab/>
      </w:r>
      <w:r w:rsidR="00287E65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a)</w:t>
      </w:r>
      <w:r w:rsidR="00287E65" w:rsidRPr="006F2E76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="005B5A2C" w:rsidRPr="006F2E76">
        <w:rPr>
          <w:rFonts w:eastAsia="Times New Roman" w:cstheme="minorHAnsi"/>
          <w:color w:val="222222"/>
          <w:sz w:val="24"/>
          <w:szCs w:val="24"/>
          <w:lang w:eastAsia="cs-CZ"/>
        </w:rPr>
        <w:t xml:space="preserve">Žánry lidové slovesnosti (pověst, </w:t>
      </w:r>
      <w:r w:rsidR="00D53C8D">
        <w:rPr>
          <w:rFonts w:eastAsia="Times New Roman" w:cstheme="minorHAnsi"/>
          <w:color w:val="222222"/>
          <w:sz w:val="24"/>
          <w:szCs w:val="24"/>
          <w:lang w:eastAsia="cs-CZ"/>
        </w:rPr>
        <w:t xml:space="preserve">pohádka, lidová píseň, </w:t>
      </w:r>
      <w:r w:rsidR="00DF4074">
        <w:rPr>
          <w:rFonts w:eastAsia="Times New Roman" w:cstheme="minorHAnsi"/>
          <w:color w:val="222222"/>
          <w:sz w:val="24"/>
          <w:szCs w:val="24"/>
          <w:lang w:eastAsia="cs-CZ"/>
        </w:rPr>
        <w:t>drama i</w:t>
      </w:r>
      <w:r w:rsidR="005B5A2C" w:rsidRPr="006F2E76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další žánry).</w:t>
      </w:r>
    </w:p>
    <w:p w14:paraId="0F85EC2F" w14:textId="1D278A36" w:rsidR="00287E65" w:rsidRPr="006F2E76" w:rsidRDefault="006F2E76" w:rsidP="00F27679">
      <w:pPr>
        <w:shd w:val="clear" w:color="auto" w:fill="FFFFFF"/>
        <w:tabs>
          <w:tab w:val="left" w:pos="426"/>
        </w:tabs>
        <w:spacing w:line="257" w:lineRule="auto"/>
        <w:ind w:left="426" w:right="180"/>
        <w:textAlignment w:val="baseline"/>
        <w:rPr>
          <w:rFonts w:cstheme="minorHAnsi"/>
          <w:sz w:val="24"/>
          <w:szCs w:val="24"/>
        </w:rPr>
      </w:pPr>
      <w:r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ab/>
      </w:r>
      <w:r w:rsidR="00287E65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 xml:space="preserve">b) </w:t>
      </w:r>
      <w:r w:rsidR="00287E65" w:rsidRPr="006F2E76">
        <w:rPr>
          <w:rFonts w:cstheme="minorHAnsi"/>
          <w:sz w:val="24"/>
          <w:szCs w:val="24"/>
        </w:rPr>
        <w:t>Literatura pro děti a mládež – charakteristické znaky, postupy ve vztahu k dětskému čtenáři, současné trendy a podoby.</w:t>
      </w:r>
    </w:p>
    <w:p w14:paraId="1EA798F2" w14:textId="1CCAEC7C" w:rsidR="00F27679" w:rsidRDefault="006F2E76" w:rsidP="00EC253A">
      <w:pPr>
        <w:tabs>
          <w:tab w:val="left" w:pos="426"/>
        </w:tabs>
        <w:spacing w:after="0" w:line="257" w:lineRule="auto"/>
        <w:ind w:left="425"/>
        <w:rPr>
          <w:rFonts w:cstheme="minorHAnsi"/>
          <w:sz w:val="24"/>
          <w:szCs w:val="24"/>
        </w:rPr>
      </w:pPr>
      <w:r w:rsidRPr="006F2E76">
        <w:rPr>
          <w:rFonts w:eastAsia="Times New Roman" w:cstheme="minorHAnsi"/>
          <w:color w:val="222222"/>
          <w:sz w:val="24"/>
          <w:szCs w:val="24"/>
          <w:lang w:eastAsia="cs-CZ"/>
        </w:rPr>
        <w:tab/>
      </w:r>
      <w:r w:rsidR="008935F6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c)</w:t>
      </w:r>
      <w:r w:rsidR="008935F6" w:rsidRPr="006F2E76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Pr="006F2E76">
        <w:rPr>
          <w:rFonts w:cstheme="minorHAnsi"/>
          <w:sz w:val="24"/>
          <w:szCs w:val="24"/>
        </w:rPr>
        <w:t xml:space="preserve">Mnemotechnické pomůcky – </w:t>
      </w:r>
      <w:r w:rsidR="00784972">
        <w:rPr>
          <w:rFonts w:cstheme="minorHAnsi"/>
          <w:sz w:val="24"/>
          <w:szCs w:val="24"/>
        </w:rPr>
        <w:t>v</w:t>
      </w:r>
      <w:r w:rsidR="00DF4074">
        <w:rPr>
          <w:rFonts w:cstheme="minorHAnsi"/>
          <w:sz w:val="24"/>
          <w:szCs w:val="24"/>
        </w:rPr>
        <w:t>ysvětlete pojem mnemotechnická pomůcka</w:t>
      </w:r>
      <w:r w:rsidR="008935F6" w:rsidRPr="006F2E76">
        <w:rPr>
          <w:rFonts w:cstheme="minorHAnsi"/>
          <w:sz w:val="24"/>
          <w:szCs w:val="24"/>
        </w:rPr>
        <w:t xml:space="preserve"> a</w:t>
      </w:r>
      <w:r w:rsidR="004035BC">
        <w:rPr>
          <w:rFonts w:cstheme="minorHAnsi"/>
          <w:sz w:val="24"/>
          <w:szCs w:val="24"/>
        </w:rPr>
        <w:t> </w:t>
      </w:r>
      <w:r w:rsidR="008935F6" w:rsidRPr="006F2E76">
        <w:rPr>
          <w:rFonts w:cstheme="minorHAnsi"/>
          <w:sz w:val="24"/>
          <w:szCs w:val="24"/>
        </w:rPr>
        <w:t xml:space="preserve">vyjmenujte </w:t>
      </w:r>
      <w:r w:rsidR="00C30E1E">
        <w:rPr>
          <w:rFonts w:cstheme="minorHAnsi"/>
          <w:sz w:val="24"/>
          <w:szCs w:val="24"/>
        </w:rPr>
        <w:t>jejich různé</w:t>
      </w:r>
      <w:r w:rsidR="008935F6" w:rsidRPr="006F2E76">
        <w:rPr>
          <w:rFonts w:cstheme="minorHAnsi"/>
          <w:sz w:val="24"/>
          <w:szCs w:val="24"/>
        </w:rPr>
        <w:t xml:space="preserve"> typy/druhy. Které mnemotechnické pomůcky jsou nejčastěji využívány v reklamní komunikaci a proč? </w:t>
      </w:r>
      <w:r w:rsidR="00C30E1E">
        <w:rPr>
          <w:rFonts w:cstheme="minorHAnsi"/>
          <w:sz w:val="24"/>
          <w:szCs w:val="24"/>
        </w:rPr>
        <w:t xml:space="preserve">Typizujte </w:t>
      </w:r>
      <w:r w:rsidR="008935F6" w:rsidRPr="006F2E76">
        <w:rPr>
          <w:rFonts w:cstheme="minorHAnsi"/>
          <w:sz w:val="24"/>
          <w:szCs w:val="24"/>
        </w:rPr>
        <w:t>konkrétní příklad využití mnemotechnických pomůcek v reklamě.</w:t>
      </w:r>
    </w:p>
    <w:p w14:paraId="6D87ACCE" w14:textId="77777777" w:rsidR="00EC253A" w:rsidRPr="006F2E76" w:rsidRDefault="00EC253A" w:rsidP="00EC253A">
      <w:pPr>
        <w:tabs>
          <w:tab w:val="left" w:pos="426"/>
        </w:tabs>
        <w:spacing w:after="0" w:line="257" w:lineRule="auto"/>
        <w:ind w:left="425"/>
        <w:rPr>
          <w:rFonts w:cstheme="minorHAnsi"/>
          <w:sz w:val="24"/>
          <w:szCs w:val="24"/>
        </w:rPr>
      </w:pPr>
    </w:p>
    <w:p w14:paraId="2E32D9AF" w14:textId="34AB8DE8" w:rsidR="005B5A2C" w:rsidRPr="006F2E76" w:rsidRDefault="006F2E76" w:rsidP="00F27679">
      <w:pPr>
        <w:shd w:val="clear" w:color="auto" w:fill="FFFFFF"/>
        <w:tabs>
          <w:tab w:val="left" w:pos="426"/>
        </w:tabs>
        <w:spacing w:line="257" w:lineRule="auto"/>
        <w:ind w:left="426" w:right="180" w:hanging="426"/>
        <w:textAlignment w:val="baseline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12.</w:t>
      </w:r>
      <w:r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ab/>
      </w:r>
      <w:r w:rsidR="002B0EE3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a)</w:t>
      </w:r>
      <w:r w:rsidR="002B0EE3" w:rsidRPr="006F2E76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="00C30E1E">
        <w:rPr>
          <w:rFonts w:eastAsia="Times New Roman" w:cstheme="minorHAnsi"/>
          <w:color w:val="222222"/>
          <w:sz w:val="24"/>
          <w:szCs w:val="24"/>
          <w:lang w:eastAsia="cs-CZ"/>
        </w:rPr>
        <w:t>Povídka a novela i</w:t>
      </w:r>
      <w:r w:rsidR="005B5A2C" w:rsidRPr="006F2E76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žánry na jejich hranici (romaneto, „povídky ze života“, žánrový obrázek aj.).</w:t>
      </w:r>
    </w:p>
    <w:p w14:paraId="041D5E4E" w14:textId="57FADDA4" w:rsidR="001E6D49" w:rsidRPr="006F2E76" w:rsidRDefault="006F2E76" w:rsidP="00F27679">
      <w:pPr>
        <w:shd w:val="clear" w:color="auto" w:fill="FFFFFF"/>
        <w:tabs>
          <w:tab w:val="left" w:pos="426"/>
        </w:tabs>
        <w:spacing w:line="257" w:lineRule="auto"/>
        <w:ind w:left="426" w:right="180"/>
        <w:textAlignment w:val="baseline"/>
        <w:rPr>
          <w:rFonts w:cstheme="minorHAnsi"/>
          <w:sz w:val="24"/>
          <w:szCs w:val="24"/>
        </w:rPr>
      </w:pPr>
      <w:r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ab/>
      </w:r>
      <w:r w:rsidR="001E6D49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b)</w:t>
      </w:r>
      <w:r w:rsidR="001E6D49" w:rsidRPr="006F2E76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="001E6D49" w:rsidRPr="006F2E76">
        <w:rPr>
          <w:rFonts w:cstheme="minorHAnsi"/>
          <w:sz w:val="24"/>
          <w:szCs w:val="24"/>
        </w:rPr>
        <w:t>Literatura</w:t>
      </w:r>
      <w:r w:rsidR="00DF4074">
        <w:rPr>
          <w:rFonts w:cstheme="minorHAnsi"/>
          <w:sz w:val="24"/>
          <w:szCs w:val="24"/>
        </w:rPr>
        <w:t xml:space="preserve"> faktu – charakteristické znaky a podoby literatury faktu (</w:t>
      </w:r>
      <w:r w:rsidR="001E6D49" w:rsidRPr="006F2E76">
        <w:rPr>
          <w:rFonts w:cstheme="minorHAnsi"/>
          <w:sz w:val="24"/>
          <w:szCs w:val="24"/>
        </w:rPr>
        <w:t>charakteristika vybraného díla</w:t>
      </w:r>
      <w:r w:rsidR="00DF4074">
        <w:rPr>
          <w:rFonts w:cstheme="minorHAnsi"/>
          <w:sz w:val="24"/>
          <w:szCs w:val="24"/>
        </w:rPr>
        <w:t>)</w:t>
      </w:r>
      <w:r w:rsidR="001E6D49" w:rsidRPr="006F2E76">
        <w:rPr>
          <w:rFonts w:cstheme="minorHAnsi"/>
          <w:sz w:val="24"/>
          <w:szCs w:val="24"/>
        </w:rPr>
        <w:t>.</w:t>
      </w:r>
    </w:p>
    <w:p w14:paraId="793D9461" w14:textId="67CDB5B9" w:rsidR="00F27679" w:rsidRDefault="006F2E76" w:rsidP="00EC253A">
      <w:pPr>
        <w:tabs>
          <w:tab w:val="left" w:pos="426"/>
        </w:tabs>
        <w:spacing w:after="0" w:line="257" w:lineRule="auto"/>
        <w:ind w:left="425"/>
        <w:rPr>
          <w:rFonts w:cstheme="minorHAnsi"/>
          <w:sz w:val="24"/>
          <w:szCs w:val="24"/>
        </w:rPr>
      </w:pPr>
      <w:r w:rsidRPr="000444D0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ab/>
      </w:r>
      <w:r w:rsidR="008935F6" w:rsidRPr="000444D0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c)</w:t>
      </w:r>
      <w:r w:rsidR="008935F6" w:rsidRPr="006F2E76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="008935F6" w:rsidRPr="006F2E76">
        <w:rPr>
          <w:rFonts w:cstheme="minorHAnsi"/>
          <w:sz w:val="24"/>
          <w:szCs w:val="24"/>
        </w:rPr>
        <w:t xml:space="preserve">OOH </w:t>
      </w:r>
      <w:r w:rsidRPr="006F2E76">
        <w:rPr>
          <w:rFonts w:cstheme="minorHAnsi"/>
          <w:sz w:val="24"/>
          <w:szCs w:val="24"/>
        </w:rPr>
        <w:t>reklama – v</w:t>
      </w:r>
      <w:r w:rsidR="008935F6" w:rsidRPr="006F2E76">
        <w:rPr>
          <w:rFonts w:cstheme="minorHAnsi"/>
          <w:sz w:val="24"/>
          <w:szCs w:val="24"/>
        </w:rPr>
        <w:t xml:space="preserve">ysvětlete pojem </w:t>
      </w:r>
      <w:r w:rsidR="00C30E1E">
        <w:rPr>
          <w:rFonts w:cstheme="minorHAnsi"/>
          <w:sz w:val="24"/>
          <w:szCs w:val="24"/>
        </w:rPr>
        <w:t>„</w:t>
      </w:r>
      <w:r w:rsidR="008935F6" w:rsidRPr="006F2E76">
        <w:rPr>
          <w:rFonts w:cstheme="minorHAnsi"/>
          <w:sz w:val="24"/>
          <w:szCs w:val="24"/>
        </w:rPr>
        <w:t>OOH</w:t>
      </w:r>
      <w:r w:rsidR="00C30E1E">
        <w:rPr>
          <w:rFonts w:cstheme="minorHAnsi"/>
          <w:sz w:val="24"/>
          <w:szCs w:val="24"/>
        </w:rPr>
        <w:t>“</w:t>
      </w:r>
      <w:r w:rsidR="008935F6" w:rsidRPr="006F2E76">
        <w:rPr>
          <w:rFonts w:cstheme="minorHAnsi"/>
          <w:sz w:val="24"/>
          <w:szCs w:val="24"/>
        </w:rPr>
        <w:t>. Vyjmenujte několik reklamních médií</w:t>
      </w:r>
      <w:r w:rsidR="00143B3C">
        <w:rPr>
          <w:rFonts w:cstheme="minorHAnsi"/>
          <w:sz w:val="24"/>
          <w:szCs w:val="24"/>
        </w:rPr>
        <w:t xml:space="preserve"> (kromě billboardů)</w:t>
      </w:r>
      <w:r w:rsidR="008935F6" w:rsidRPr="006F2E76">
        <w:rPr>
          <w:rFonts w:cstheme="minorHAnsi"/>
          <w:sz w:val="24"/>
          <w:szCs w:val="24"/>
        </w:rPr>
        <w:t>, která do</w:t>
      </w:r>
      <w:r w:rsidR="00143B3C">
        <w:rPr>
          <w:rFonts w:cstheme="minorHAnsi"/>
          <w:sz w:val="24"/>
          <w:szCs w:val="24"/>
        </w:rPr>
        <w:t xml:space="preserve"> této kategorie patří (CLV panely atd.). </w:t>
      </w:r>
      <w:r w:rsidR="002E2079">
        <w:rPr>
          <w:rFonts w:cstheme="minorHAnsi"/>
          <w:sz w:val="24"/>
          <w:szCs w:val="24"/>
        </w:rPr>
        <w:t>Charakterizujte rozdílné p</w:t>
      </w:r>
      <w:r w:rsidR="00143B3C">
        <w:rPr>
          <w:rFonts w:cstheme="minorHAnsi"/>
          <w:sz w:val="24"/>
          <w:szCs w:val="24"/>
        </w:rPr>
        <w:t xml:space="preserve">ojetí </w:t>
      </w:r>
      <w:r w:rsidR="002E2079">
        <w:rPr>
          <w:rFonts w:cstheme="minorHAnsi"/>
          <w:sz w:val="24"/>
          <w:szCs w:val="24"/>
        </w:rPr>
        <w:t xml:space="preserve">reklamy pro </w:t>
      </w:r>
      <w:proofErr w:type="spellStart"/>
      <w:r w:rsidR="002E2079">
        <w:rPr>
          <w:rFonts w:cstheme="minorHAnsi"/>
          <w:sz w:val="24"/>
          <w:szCs w:val="24"/>
        </w:rPr>
        <w:t>outdoor</w:t>
      </w:r>
      <w:proofErr w:type="spellEnd"/>
      <w:r w:rsidR="002E2079">
        <w:rPr>
          <w:rFonts w:cstheme="minorHAnsi"/>
          <w:sz w:val="24"/>
          <w:szCs w:val="24"/>
        </w:rPr>
        <w:t xml:space="preserve"> a </w:t>
      </w:r>
      <w:proofErr w:type="spellStart"/>
      <w:r w:rsidR="002E2079">
        <w:rPr>
          <w:rFonts w:cstheme="minorHAnsi"/>
          <w:sz w:val="24"/>
          <w:szCs w:val="24"/>
        </w:rPr>
        <w:t>indoor</w:t>
      </w:r>
      <w:proofErr w:type="spellEnd"/>
      <w:r w:rsidR="002E2079">
        <w:rPr>
          <w:rFonts w:cstheme="minorHAnsi"/>
          <w:sz w:val="24"/>
          <w:szCs w:val="24"/>
        </w:rPr>
        <w:t>.</w:t>
      </w:r>
      <w:r w:rsidR="008935F6" w:rsidRPr="006F2E76">
        <w:rPr>
          <w:rFonts w:cstheme="minorHAnsi"/>
          <w:sz w:val="24"/>
          <w:szCs w:val="24"/>
        </w:rPr>
        <w:t xml:space="preserve"> Popište rozdíly mezi jednotlivými OOH médii z</w:t>
      </w:r>
      <w:r w:rsidR="00C30E1E">
        <w:rPr>
          <w:rFonts w:cstheme="minorHAnsi"/>
          <w:sz w:val="24"/>
          <w:szCs w:val="24"/>
        </w:rPr>
        <w:t> </w:t>
      </w:r>
      <w:r w:rsidR="008935F6" w:rsidRPr="006F2E76">
        <w:rPr>
          <w:rFonts w:cstheme="minorHAnsi"/>
          <w:sz w:val="24"/>
          <w:szCs w:val="24"/>
        </w:rPr>
        <w:t>hlediska</w:t>
      </w:r>
      <w:r w:rsidR="00C30E1E">
        <w:rPr>
          <w:rFonts w:cstheme="minorHAnsi"/>
          <w:sz w:val="24"/>
          <w:szCs w:val="24"/>
        </w:rPr>
        <w:t xml:space="preserve"> kreativní přípravy</w:t>
      </w:r>
      <w:r w:rsidR="008935F6" w:rsidRPr="006F2E76">
        <w:rPr>
          <w:rFonts w:cstheme="minorHAnsi"/>
          <w:sz w:val="24"/>
          <w:szCs w:val="24"/>
        </w:rPr>
        <w:t>.</w:t>
      </w:r>
    </w:p>
    <w:p w14:paraId="3CD12CF3" w14:textId="77777777" w:rsidR="00EC253A" w:rsidRPr="006F2E76" w:rsidRDefault="00EC253A" w:rsidP="00EC253A">
      <w:pPr>
        <w:tabs>
          <w:tab w:val="left" w:pos="426"/>
        </w:tabs>
        <w:spacing w:after="0" w:line="257" w:lineRule="auto"/>
        <w:ind w:left="425"/>
        <w:rPr>
          <w:rFonts w:cstheme="minorHAnsi"/>
          <w:sz w:val="24"/>
          <w:szCs w:val="24"/>
        </w:rPr>
      </w:pPr>
    </w:p>
    <w:p w14:paraId="6FD5DD19" w14:textId="49C3A8B9" w:rsidR="005B5A2C" w:rsidRPr="006F2E76" w:rsidRDefault="006F2E76" w:rsidP="00F27679">
      <w:pPr>
        <w:shd w:val="clear" w:color="auto" w:fill="FFFFFF"/>
        <w:tabs>
          <w:tab w:val="left" w:pos="426"/>
        </w:tabs>
        <w:spacing w:line="257" w:lineRule="auto"/>
        <w:ind w:right="180"/>
        <w:textAlignment w:val="baseline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13.</w:t>
      </w:r>
      <w:r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ab/>
      </w:r>
      <w:r w:rsidR="002B0EE3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a)</w:t>
      </w:r>
      <w:r w:rsidR="002B0EE3" w:rsidRPr="006F2E76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="005B5A2C" w:rsidRPr="006F2E76">
        <w:rPr>
          <w:rFonts w:eastAsia="Times New Roman" w:cstheme="minorHAnsi"/>
          <w:color w:val="222222"/>
          <w:sz w:val="24"/>
          <w:szCs w:val="24"/>
          <w:lang w:eastAsia="cs-CZ"/>
        </w:rPr>
        <w:t>Román.</w:t>
      </w:r>
    </w:p>
    <w:p w14:paraId="6C0B4F25" w14:textId="2C966B02" w:rsidR="001E6D49" w:rsidRPr="006F2E76" w:rsidRDefault="006F2E76" w:rsidP="00F27679">
      <w:pPr>
        <w:shd w:val="clear" w:color="auto" w:fill="FFFFFF"/>
        <w:tabs>
          <w:tab w:val="left" w:pos="426"/>
        </w:tabs>
        <w:spacing w:line="257" w:lineRule="auto"/>
        <w:ind w:left="426" w:right="180"/>
        <w:textAlignment w:val="baseline"/>
        <w:rPr>
          <w:rFonts w:cstheme="minorHAnsi"/>
          <w:sz w:val="24"/>
          <w:szCs w:val="24"/>
        </w:rPr>
      </w:pPr>
      <w:r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ab/>
      </w:r>
      <w:r w:rsidR="001E6D49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b)</w:t>
      </w:r>
      <w:r w:rsidR="001E6D49" w:rsidRPr="006F2E76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proofErr w:type="spellStart"/>
      <w:r w:rsidR="001E6D49" w:rsidRPr="006F2E76">
        <w:rPr>
          <w:rFonts w:cstheme="minorHAnsi"/>
          <w:sz w:val="24"/>
          <w:szCs w:val="24"/>
        </w:rPr>
        <w:t>Intermedialita</w:t>
      </w:r>
      <w:proofErr w:type="spellEnd"/>
      <w:r w:rsidR="00DF4074">
        <w:rPr>
          <w:rFonts w:cstheme="minorHAnsi"/>
          <w:sz w:val="24"/>
          <w:szCs w:val="24"/>
        </w:rPr>
        <w:t xml:space="preserve"> – definice pojmu a</w:t>
      </w:r>
      <w:r w:rsidR="001E6D49" w:rsidRPr="006F2E76">
        <w:rPr>
          <w:rFonts w:cstheme="minorHAnsi"/>
          <w:sz w:val="24"/>
          <w:szCs w:val="24"/>
        </w:rPr>
        <w:t xml:space="preserve"> terminologie (</w:t>
      </w:r>
      <w:proofErr w:type="spellStart"/>
      <w:r w:rsidR="001E6D49" w:rsidRPr="006F2E76">
        <w:rPr>
          <w:rFonts w:cstheme="minorHAnsi"/>
          <w:sz w:val="24"/>
          <w:szCs w:val="24"/>
        </w:rPr>
        <w:t>multimedialita</w:t>
      </w:r>
      <w:proofErr w:type="spellEnd"/>
      <w:r w:rsidR="001E6D49" w:rsidRPr="006F2E76">
        <w:rPr>
          <w:rFonts w:cstheme="minorHAnsi"/>
          <w:sz w:val="24"/>
          <w:szCs w:val="24"/>
        </w:rPr>
        <w:t xml:space="preserve">, </w:t>
      </w:r>
      <w:proofErr w:type="spellStart"/>
      <w:r w:rsidR="001E6D49" w:rsidRPr="006F2E76">
        <w:rPr>
          <w:rFonts w:cstheme="minorHAnsi"/>
          <w:sz w:val="24"/>
          <w:szCs w:val="24"/>
        </w:rPr>
        <w:t>transmedialita</w:t>
      </w:r>
      <w:proofErr w:type="spellEnd"/>
      <w:r w:rsidR="001E6D49" w:rsidRPr="006F2E76">
        <w:rPr>
          <w:rFonts w:cstheme="minorHAnsi"/>
          <w:sz w:val="24"/>
          <w:szCs w:val="24"/>
        </w:rPr>
        <w:t>, intermediální transpozice).</w:t>
      </w:r>
    </w:p>
    <w:p w14:paraId="1DA75EA9" w14:textId="1B2E4B96" w:rsidR="00F27679" w:rsidRPr="00685403" w:rsidRDefault="006F2E76" w:rsidP="00685403">
      <w:pPr>
        <w:tabs>
          <w:tab w:val="left" w:pos="426"/>
        </w:tabs>
        <w:spacing w:line="257" w:lineRule="auto"/>
        <w:ind w:left="426"/>
        <w:rPr>
          <w:rFonts w:cstheme="minorHAnsi"/>
          <w:sz w:val="16"/>
          <w:szCs w:val="16"/>
        </w:rPr>
      </w:pPr>
      <w:r w:rsidRPr="006F2E76">
        <w:rPr>
          <w:rFonts w:eastAsia="Times New Roman" w:cstheme="minorHAnsi"/>
          <w:color w:val="222222"/>
          <w:sz w:val="24"/>
          <w:szCs w:val="24"/>
          <w:lang w:eastAsia="cs-CZ"/>
        </w:rPr>
        <w:tab/>
      </w:r>
      <w:r w:rsidR="008935F6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 xml:space="preserve">c) </w:t>
      </w:r>
      <w:r w:rsidRPr="006F2E76">
        <w:rPr>
          <w:rFonts w:cstheme="minorHAnsi"/>
          <w:sz w:val="24"/>
          <w:szCs w:val="24"/>
        </w:rPr>
        <w:t>Webové stránky – j</w:t>
      </w:r>
      <w:r w:rsidR="008935F6" w:rsidRPr="006F2E76">
        <w:rPr>
          <w:rFonts w:cstheme="minorHAnsi"/>
          <w:sz w:val="24"/>
          <w:szCs w:val="24"/>
        </w:rPr>
        <w:t>ak by měl copywriter</w:t>
      </w:r>
      <w:r w:rsidR="00143B3C">
        <w:rPr>
          <w:rFonts w:cstheme="minorHAnsi"/>
          <w:sz w:val="24"/>
          <w:szCs w:val="24"/>
        </w:rPr>
        <w:t xml:space="preserve"> postupovat</w:t>
      </w:r>
      <w:r w:rsidR="008935F6" w:rsidRPr="006F2E76">
        <w:rPr>
          <w:rFonts w:cstheme="minorHAnsi"/>
          <w:sz w:val="24"/>
          <w:szCs w:val="24"/>
        </w:rPr>
        <w:t xml:space="preserve"> při vytváření tex</w:t>
      </w:r>
      <w:r w:rsidR="00143B3C">
        <w:rPr>
          <w:rFonts w:cstheme="minorHAnsi"/>
          <w:sz w:val="24"/>
          <w:szCs w:val="24"/>
        </w:rPr>
        <w:t xml:space="preserve">tů pro webové stránky? </w:t>
      </w:r>
      <w:r w:rsidR="008935F6" w:rsidRPr="006F2E76">
        <w:rPr>
          <w:rFonts w:cstheme="minorHAnsi"/>
          <w:sz w:val="24"/>
          <w:szCs w:val="24"/>
        </w:rPr>
        <w:t>Jaká technická pravidla jsou při psaní textů pro weby důležitá a proč?</w:t>
      </w:r>
      <w:r w:rsidR="00685403">
        <w:rPr>
          <w:rFonts w:cstheme="minorHAnsi"/>
          <w:sz w:val="24"/>
          <w:szCs w:val="24"/>
        </w:rPr>
        <w:br/>
      </w:r>
    </w:p>
    <w:p w14:paraId="7A8FEFB4" w14:textId="058DD758" w:rsidR="005B5A2C" w:rsidRPr="006F2E76" w:rsidRDefault="006F2E76" w:rsidP="00F27679">
      <w:pPr>
        <w:shd w:val="clear" w:color="auto" w:fill="FFFFFF"/>
        <w:tabs>
          <w:tab w:val="left" w:pos="426"/>
        </w:tabs>
        <w:spacing w:line="257" w:lineRule="auto"/>
        <w:ind w:right="180"/>
        <w:textAlignment w:val="baseline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14.</w:t>
      </w:r>
      <w:r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ab/>
      </w:r>
      <w:r w:rsidR="002B0EE3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 xml:space="preserve">a) </w:t>
      </w:r>
      <w:r w:rsidR="00DF4074">
        <w:rPr>
          <w:rFonts w:eastAsia="Times New Roman" w:cstheme="minorHAnsi"/>
          <w:color w:val="222222"/>
          <w:sz w:val="24"/>
          <w:szCs w:val="24"/>
          <w:lang w:eastAsia="cs-CZ"/>
        </w:rPr>
        <w:t>Utopie a</w:t>
      </w:r>
      <w:r w:rsidR="005B5A2C" w:rsidRPr="006F2E76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dystopie.</w:t>
      </w:r>
    </w:p>
    <w:p w14:paraId="4D3E4392" w14:textId="39AFB94D" w:rsidR="001E6D49" w:rsidRPr="006F2E76" w:rsidRDefault="006F2E76" w:rsidP="00F27679">
      <w:pPr>
        <w:shd w:val="clear" w:color="auto" w:fill="FFFFFF"/>
        <w:tabs>
          <w:tab w:val="left" w:pos="426"/>
        </w:tabs>
        <w:spacing w:line="257" w:lineRule="auto"/>
        <w:ind w:left="426" w:right="180"/>
        <w:textAlignment w:val="baseline"/>
        <w:rPr>
          <w:rFonts w:cstheme="minorHAnsi"/>
          <w:sz w:val="24"/>
          <w:szCs w:val="24"/>
        </w:rPr>
      </w:pPr>
      <w:r w:rsidRPr="004035BC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ab/>
      </w:r>
      <w:r w:rsidR="001E6D49" w:rsidRPr="004035BC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b)</w:t>
      </w:r>
      <w:r w:rsidR="001E6D49" w:rsidRPr="006F2E76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="001E6D49" w:rsidRPr="006F2E76">
        <w:rPr>
          <w:rFonts w:cstheme="minorHAnsi"/>
          <w:sz w:val="24"/>
          <w:szCs w:val="24"/>
        </w:rPr>
        <w:t xml:space="preserve">Adaptační </w:t>
      </w:r>
      <w:r w:rsidR="00DF4074">
        <w:rPr>
          <w:rFonts w:cstheme="minorHAnsi"/>
          <w:sz w:val="24"/>
          <w:szCs w:val="24"/>
        </w:rPr>
        <w:t>postupy – základní terminologie a</w:t>
      </w:r>
      <w:r w:rsidR="001E6D49" w:rsidRPr="006F2E76">
        <w:rPr>
          <w:rFonts w:cstheme="minorHAnsi"/>
          <w:sz w:val="24"/>
          <w:szCs w:val="24"/>
        </w:rPr>
        <w:t xml:space="preserve"> charakteristika adaptačních postupů na zvoleném díle.</w:t>
      </w:r>
    </w:p>
    <w:p w14:paraId="299EC8B4" w14:textId="684B144E" w:rsidR="00F27679" w:rsidRDefault="006F2E76" w:rsidP="00EC253A">
      <w:pPr>
        <w:tabs>
          <w:tab w:val="left" w:pos="426"/>
        </w:tabs>
        <w:spacing w:after="0" w:line="257" w:lineRule="auto"/>
        <w:ind w:left="425"/>
        <w:rPr>
          <w:rFonts w:cstheme="minorHAnsi"/>
          <w:sz w:val="24"/>
          <w:szCs w:val="24"/>
        </w:rPr>
      </w:pPr>
      <w:r w:rsidRPr="004035BC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ab/>
      </w:r>
      <w:r w:rsidR="008935F6" w:rsidRPr="004035BC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c)</w:t>
      </w:r>
      <w:r w:rsidR="008935F6" w:rsidRPr="006F2E76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="002E2079">
        <w:rPr>
          <w:rFonts w:cstheme="minorHAnsi"/>
          <w:sz w:val="24"/>
          <w:szCs w:val="24"/>
        </w:rPr>
        <w:t>Guerillová reklama</w:t>
      </w:r>
      <w:r w:rsidRPr="006F2E76">
        <w:rPr>
          <w:rFonts w:cstheme="minorHAnsi"/>
          <w:sz w:val="24"/>
          <w:szCs w:val="24"/>
        </w:rPr>
        <w:t xml:space="preserve"> – </w:t>
      </w:r>
      <w:r w:rsidR="004035BC">
        <w:rPr>
          <w:rFonts w:cstheme="minorHAnsi"/>
          <w:sz w:val="24"/>
          <w:szCs w:val="24"/>
        </w:rPr>
        <w:t>o</w:t>
      </w:r>
      <w:r w:rsidR="008935F6" w:rsidRPr="006F2E76">
        <w:rPr>
          <w:rFonts w:cstheme="minorHAnsi"/>
          <w:sz w:val="24"/>
          <w:szCs w:val="24"/>
        </w:rPr>
        <w:t xml:space="preserve">bjasněte pojem </w:t>
      </w:r>
      <w:r w:rsidR="002E2079">
        <w:rPr>
          <w:rFonts w:cstheme="minorHAnsi"/>
          <w:sz w:val="24"/>
          <w:szCs w:val="24"/>
        </w:rPr>
        <w:t>„</w:t>
      </w:r>
      <w:r w:rsidR="008935F6" w:rsidRPr="006F2E76">
        <w:rPr>
          <w:rFonts w:cstheme="minorHAnsi"/>
          <w:sz w:val="24"/>
          <w:szCs w:val="24"/>
        </w:rPr>
        <w:t>guerilla marketing</w:t>
      </w:r>
      <w:r w:rsidR="002E2079">
        <w:rPr>
          <w:rFonts w:cstheme="minorHAnsi"/>
          <w:sz w:val="24"/>
          <w:szCs w:val="24"/>
        </w:rPr>
        <w:t>“</w:t>
      </w:r>
      <w:r w:rsidR="008935F6" w:rsidRPr="006F2E76">
        <w:rPr>
          <w:rFonts w:cstheme="minorHAnsi"/>
          <w:sz w:val="24"/>
          <w:szCs w:val="24"/>
        </w:rPr>
        <w:t xml:space="preserve"> a vysvětlete specifika tohoto komunikačního nástroje s důrazem na idea </w:t>
      </w:r>
      <w:proofErr w:type="spellStart"/>
      <w:r w:rsidR="008935F6" w:rsidRPr="006F2E76">
        <w:rPr>
          <w:rFonts w:cstheme="minorHAnsi"/>
          <w:sz w:val="24"/>
          <w:szCs w:val="24"/>
        </w:rPr>
        <w:t>making</w:t>
      </w:r>
      <w:proofErr w:type="spellEnd"/>
      <w:r w:rsidR="008935F6" w:rsidRPr="006F2E76">
        <w:rPr>
          <w:rFonts w:cstheme="minorHAnsi"/>
          <w:sz w:val="24"/>
          <w:szCs w:val="24"/>
        </w:rPr>
        <w:t xml:space="preserve"> a copywriting. </w:t>
      </w:r>
      <w:r w:rsidR="00221EDA">
        <w:rPr>
          <w:rFonts w:cstheme="minorHAnsi"/>
          <w:sz w:val="24"/>
          <w:szCs w:val="24"/>
        </w:rPr>
        <w:t>Uveďte</w:t>
      </w:r>
      <w:r w:rsidR="00143B3C">
        <w:rPr>
          <w:rFonts w:cstheme="minorHAnsi"/>
          <w:sz w:val="24"/>
          <w:szCs w:val="24"/>
        </w:rPr>
        <w:t xml:space="preserve"> nějaký příklad typické guerillové</w:t>
      </w:r>
      <w:r w:rsidR="002E2079">
        <w:rPr>
          <w:rFonts w:cstheme="minorHAnsi"/>
          <w:sz w:val="24"/>
          <w:szCs w:val="24"/>
        </w:rPr>
        <w:t xml:space="preserve"> kampaně.</w:t>
      </w:r>
      <w:r w:rsidR="008935F6" w:rsidRPr="006F2E76">
        <w:rPr>
          <w:rFonts w:cstheme="minorHAnsi"/>
          <w:sz w:val="24"/>
          <w:szCs w:val="24"/>
        </w:rPr>
        <w:t xml:space="preserve"> Jakým typům značek</w:t>
      </w:r>
      <w:r w:rsidR="002E2079">
        <w:rPr>
          <w:rFonts w:cstheme="minorHAnsi"/>
          <w:sz w:val="24"/>
          <w:szCs w:val="24"/>
        </w:rPr>
        <w:t xml:space="preserve"> </w:t>
      </w:r>
      <w:r w:rsidR="004944DF">
        <w:rPr>
          <w:rFonts w:cstheme="minorHAnsi"/>
          <w:sz w:val="24"/>
          <w:szCs w:val="24"/>
        </w:rPr>
        <w:t>(</w:t>
      </w:r>
      <w:r w:rsidR="002E2079">
        <w:rPr>
          <w:rFonts w:cstheme="minorHAnsi"/>
          <w:sz w:val="24"/>
          <w:szCs w:val="24"/>
        </w:rPr>
        <w:t>obecně</w:t>
      </w:r>
      <w:r w:rsidR="004944DF">
        <w:rPr>
          <w:rFonts w:cstheme="minorHAnsi"/>
          <w:sz w:val="24"/>
          <w:szCs w:val="24"/>
        </w:rPr>
        <w:t>)</w:t>
      </w:r>
      <w:r w:rsidR="008935F6" w:rsidRPr="006F2E76">
        <w:rPr>
          <w:rFonts w:cstheme="minorHAnsi"/>
          <w:sz w:val="24"/>
          <w:szCs w:val="24"/>
        </w:rPr>
        <w:t xml:space="preserve"> byste využití tohoto komunikačního kanálu doporučili?</w:t>
      </w:r>
    </w:p>
    <w:p w14:paraId="79443A73" w14:textId="77777777" w:rsidR="00EC253A" w:rsidRPr="006F2E76" w:rsidRDefault="00EC253A" w:rsidP="00EC253A">
      <w:pPr>
        <w:tabs>
          <w:tab w:val="left" w:pos="426"/>
        </w:tabs>
        <w:spacing w:after="0" w:line="257" w:lineRule="auto"/>
        <w:ind w:left="425"/>
        <w:rPr>
          <w:rFonts w:cstheme="minorHAnsi"/>
          <w:sz w:val="24"/>
          <w:szCs w:val="24"/>
        </w:rPr>
      </w:pPr>
    </w:p>
    <w:p w14:paraId="7EEBD4AF" w14:textId="408452FA" w:rsidR="005B5A2C" w:rsidRPr="006F2E76" w:rsidRDefault="006F2E76" w:rsidP="00F27679">
      <w:pPr>
        <w:tabs>
          <w:tab w:val="left" w:pos="426"/>
        </w:tabs>
        <w:spacing w:line="257" w:lineRule="auto"/>
        <w:rPr>
          <w:rFonts w:cstheme="minorHAnsi"/>
          <w:sz w:val="24"/>
          <w:szCs w:val="24"/>
        </w:rPr>
      </w:pPr>
      <w:r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15.</w:t>
      </w:r>
      <w:r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ab/>
      </w:r>
      <w:r w:rsidR="002B0EE3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 xml:space="preserve">a) </w:t>
      </w:r>
      <w:r w:rsidR="005B5A2C" w:rsidRPr="006F2E76">
        <w:rPr>
          <w:rFonts w:eastAsia="Times New Roman" w:cstheme="minorHAnsi"/>
          <w:color w:val="222222"/>
          <w:sz w:val="24"/>
          <w:szCs w:val="24"/>
          <w:lang w:eastAsia="cs-CZ"/>
        </w:rPr>
        <w:t>Lyrika a její žánry</w:t>
      </w:r>
      <w:r w:rsidR="00221EDA">
        <w:rPr>
          <w:rFonts w:eastAsia="Times New Roman" w:cstheme="minorHAnsi"/>
          <w:color w:val="222222"/>
          <w:sz w:val="24"/>
          <w:szCs w:val="24"/>
          <w:lang w:eastAsia="cs-CZ"/>
        </w:rPr>
        <w:t xml:space="preserve">, </w:t>
      </w:r>
      <w:r w:rsidR="005B5A2C" w:rsidRPr="006F2E76">
        <w:rPr>
          <w:rFonts w:eastAsia="Times New Roman" w:cstheme="minorHAnsi"/>
          <w:color w:val="222222"/>
          <w:sz w:val="24"/>
          <w:szCs w:val="24"/>
          <w:lang w:eastAsia="cs-CZ"/>
        </w:rPr>
        <w:t>básnická povídka a báseň v próze.</w:t>
      </w:r>
    </w:p>
    <w:p w14:paraId="01DB23C3" w14:textId="608377AE" w:rsidR="005B5A2C" w:rsidRPr="006F2E76" w:rsidRDefault="006F2E76" w:rsidP="00F27679">
      <w:pPr>
        <w:shd w:val="clear" w:color="auto" w:fill="FFFFFF"/>
        <w:tabs>
          <w:tab w:val="left" w:pos="426"/>
        </w:tabs>
        <w:spacing w:line="257" w:lineRule="auto"/>
        <w:ind w:left="426" w:right="180"/>
        <w:textAlignment w:val="baseline"/>
        <w:rPr>
          <w:rFonts w:cstheme="minorHAnsi"/>
          <w:sz w:val="24"/>
          <w:szCs w:val="24"/>
        </w:rPr>
      </w:pPr>
      <w:r w:rsidRPr="006F2E76">
        <w:rPr>
          <w:rFonts w:eastAsia="Times New Roman" w:cstheme="minorHAnsi"/>
          <w:color w:val="222222"/>
          <w:sz w:val="24"/>
          <w:szCs w:val="24"/>
          <w:lang w:eastAsia="cs-CZ"/>
        </w:rPr>
        <w:tab/>
      </w:r>
      <w:r w:rsidR="001E6D49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 xml:space="preserve">b) </w:t>
      </w:r>
      <w:r w:rsidR="001E6D49" w:rsidRPr="006F2E76">
        <w:rPr>
          <w:rFonts w:cstheme="minorHAnsi"/>
          <w:sz w:val="24"/>
          <w:szCs w:val="24"/>
        </w:rPr>
        <w:t xml:space="preserve">Recenze – </w:t>
      </w:r>
      <w:r w:rsidR="002E2079">
        <w:rPr>
          <w:rFonts w:cstheme="minorHAnsi"/>
          <w:sz w:val="24"/>
          <w:szCs w:val="24"/>
        </w:rPr>
        <w:t>typické</w:t>
      </w:r>
      <w:r w:rsidR="001E6D49" w:rsidRPr="006F2E76">
        <w:rPr>
          <w:rFonts w:cstheme="minorHAnsi"/>
          <w:sz w:val="24"/>
          <w:szCs w:val="24"/>
        </w:rPr>
        <w:t xml:space="preserve"> zn</w:t>
      </w:r>
      <w:r w:rsidR="00DF4074">
        <w:rPr>
          <w:rFonts w:cstheme="minorHAnsi"/>
          <w:sz w:val="24"/>
          <w:szCs w:val="24"/>
        </w:rPr>
        <w:t>aky, významní literární kritici a</w:t>
      </w:r>
      <w:r w:rsidR="001E6D49" w:rsidRPr="006F2E76">
        <w:rPr>
          <w:rFonts w:cstheme="minorHAnsi"/>
          <w:sz w:val="24"/>
          <w:szCs w:val="24"/>
        </w:rPr>
        <w:t xml:space="preserve"> charakteristika současné recenzní scény.</w:t>
      </w:r>
    </w:p>
    <w:p w14:paraId="0E1E7082" w14:textId="60A4D32D" w:rsidR="00024816" w:rsidRPr="006F2E76" w:rsidRDefault="006F2E76" w:rsidP="00DF4074">
      <w:pPr>
        <w:tabs>
          <w:tab w:val="left" w:pos="426"/>
        </w:tabs>
        <w:spacing w:line="257" w:lineRule="auto"/>
        <w:ind w:left="426"/>
        <w:rPr>
          <w:rFonts w:cstheme="minorHAnsi"/>
          <w:sz w:val="24"/>
          <w:szCs w:val="24"/>
        </w:rPr>
      </w:pPr>
      <w:r w:rsidRPr="006F2E76">
        <w:rPr>
          <w:rFonts w:eastAsia="Times New Roman" w:cstheme="minorHAnsi"/>
          <w:color w:val="222222"/>
          <w:sz w:val="24"/>
          <w:szCs w:val="24"/>
          <w:lang w:eastAsia="cs-CZ"/>
        </w:rPr>
        <w:tab/>
      </w:r>
      <w:r w:rsidR="008935F6" w:rsidRPr="006F2E76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 xml:space="preserve">c) </w:t>
      </w:r>
      <w:r w:rsidRPr="006F2E76">
        <w:rPr>
          <w:rFonts w:cstheme="minorHAnsi"/>
          <w:sz w:val="24"/>
          <w:szCs w:val="24"/>
        </w:rPr>
        <w:t xml:space="preserve">Virální reklama – </w:t>
      </w:r>
      <w:r w:rsidR="004035BC">
        <w:rPr>
          <w:rFonts w:cstheme="minorHAnsi"/>
          <w:sz w:val="24"/>
          <w:szCs w:val="24"/>
        </w:rPr>
        <w:t>v</w:t>
      </w:r>
      <w:r w:rsidR="008935F6" w:rsidRPr="006F2E76">
        <w:rPr>
          <w:rFonts w:cstheme="minorHAnsi"/>
          <w:sz w:val="24"/>
          <w:szCs w:val="24"/>
        </w:rPr>
        <w:t xml:space="preserve">ysvětlete pojem </w:t>
      </w:r>
      <w:r w:rsidR="002E2079">
        <w:rPr>
          <w:rFonts w:cstheme="minorHAnsi"/>
          <w:sz w:val="24"/>
          <w:szCs w:val="24"/>
        </w:rPr>
        <w:t>„</w:t>
      </w:r>
      <w:r w:rsidR="008935F6" w:rsidRPr="006F2E76">
        <w:rPr>
          <w:rFonts w:cstheme="minorHAnsi"/>
          <w:sz w:val="24"/>
          <w:szCs w:val="24"/>
        </w:rPr>
        <w:t>virální reklama</w:t>
      </w:r>
      <w:r w:rsidR="002E2079">
        <w:rPr>
          <w:rFonts w:cstheme="minorHAnsi"/>
          <w:sz w:val="24"/>
          <w:szCs w:val="24"/>
        </w:rPr>
        <w:t>“</w:t>
      </w:r>
      <w:r w:rsidR="008935F6" w:rsidRPr="006F2E76">
        <w:rPr>
          <w:rFonts w:cstheme="minorHAnsi"/>
          <w:sz w:val="24"/>
          <w:szCs w:val="24"/>
        </w:rPr>
        <w:t xml:space="preserve">. </w:t>
      </w:r>
      <w:r w:rsidR="002E2079">
        <w:rPr>
          <w:rFonts w:cstheme="minorHAnsi"/>
          <w:sz w:val="24"/>
          <w:szCs w:val="24"/>
        </w:rPr>
        <w:t>Typizujte tento typ</w:t>
      </w:r>
      <w:r w:rsidR="008935F6" w:rsidRPr="006F2E76">
        <w:rPr>
          <w:rFonts w:cstheme="minorHAnsi"/>
          <w:sz w:val="24"/>
          <w:szCs w:val="24"/>
        </w:rPr>
        <w:t xml:space="preserve"> reklamy s důrazem na idea </w:t>
      </w:r>
      <w:proofErr w:type="spellStart"/>
      <w:r w:rsidR="008935F6" w:rsidRPr="006F2E76">
        <w:rPr>
          <w:rFonts w:cstheme="minorHAnsi"/>
          <w:sz w:val="24"/>
          <w:szCs w:val="24"/>
        </w:rPr>
        <w:t>making</w:t>
      </w:r>
      <w:proofErr w:type="spellEnd"/>
      <w:r w:rsidR="008935F6" w:rsidRPr="006F2E76">
        <w:rPr>
          <w:rFonts w:cstheme="minorHAnsi"/>
          <w:sz w:val="24"/>
          <w:szCs w:val="24"/>
        </w:rPr>
        <w:t xml:space="preserve"> a copywriting. Popište mechanismy a komunikační ka</w:t>
      </w:r>
      <w:r w:rsidR="002E2079">
        <w:rPr>
          <w:rFonts w:cstheme="minorHAnsi"/>
          <w:sz w:val="24"/>
          <w:szCs w:val="24"/>
        </w:rPr>
        <w:t>nály, kterými se virální reklama</w:t>
      </w:r>
      <w:r w:rsidR="008935F6" w:rsidRPr="006F2E76">
        <w:rPr>
          <w:rFonts w:cstheme="minorHAnsi"/>
          <w:sz w:val="24"/>
          <w:szCs w:val="24"/>
        </w:rPr>
        <w:t xml:space="preserve"> obvykle šíří.</w:t>
      </w:r>
    </w:p>
    <w:sectPr w:rsidR="00024816" w:rsidRPr="006F2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F78BF"/>
    <w:multiLevelType w:val="multilevel"/>
    <w:tmpl w:val="10E20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42653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2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C3"/>
    <w:rsid w:val="00024816"/>
    <w:rsid w:val="000444D0"/>
    <w:rsid w:val="0007141F"/>
    <w:rsid w:val="000E080B"/>
    <w:rsid w:val="0013353F"/>
    <w:rsid w:val="00143B3C"/>
    <w:rsid w:val="00183DB1"/>
    <w:rsid w:val="001A0D13"/>
    <w:rsid w:val="001E6D49"/>
    <w:rsid w:val="00221EDA"/>
    <w:rsid w:val="00241E96"/>
    <w:rsid w:val="00287E65"/>
    <w:rsid w:val="002B0EE3"/>
    <w:rsid w:val="002E2079"/>
    <w:rsid w:val="002E7605"/>
    <w:rsid w:val="004035BC"/>
    <w:rsid w:val="00416B1B"/>
    <w:rsid w:val="00432F3A"/>
    <w:rsid w:val="004944DF"/>
    <w:rsid w:val="004E0F38"/>
    <w:rsid w:val="004F32BE"/>
    <w:rsid w:val="00523982"/>
    <w:rsid w:val="005B5A2C"/>
    <w:rsid w:val="00674029"/>
    <w:rsid w:val="00685403"/>
    <w:rsid w:val="006D42AD"/>
    <w:rsid w:val="006F2E76"/>
    <w:rsid w:val="007326B1"/>
    <w:rsid w:val="00772D18"/>
    <w:rsid w:val="00773C7B"/>
    <w:rsid w:val="00784972"/>
    <w:rsid w:val="007D7177"/>
    <w:rsid w:val="007E66C9"/>
    <w:rsid w:val="007F0238"/>
    <w:rsid w:val="0084643B"/>
    <w:rsid w:val="008679AF"/>
    <w:rsid w:val="00883372"/>
    <w:rsid w:val="008935F6"/>
    <w:rsid w:val="008D2F18"/>
    <w:rsid w:val="00906C99"/>
    <w:rsid w:val="00A00171"/>
    <w:rsid w:val="00A01FC3"/>
    <w:rsid w:val="00A8302B"/>
    <w:rsid w:val="00AB62D9"/>
    <w:rsid w:val="00C30E1E"/>
    <w:rsid w:val="00C92CD9"/>
    <w:rsid w:val="00CA36B0"/>
    <w:rsid w:val="00CB29B2"/>
    <w:rsid w:val="00D01337"/>
    <w:rsid w:val="00D53C8D"/>
    <w:rsid w:val="00D96D0E"/>
    <w:rsid w:val="00DB63F6"/>
    <w:rsid w:val="00DF4074"/>
    <w:rsid w:val="00E526C2"/>
    <w:rsid w:val="00EC253A"/>
    <w:rsid w:val="00F27679"/>
    <w:rsid w:val="00F355C2"/>
    <w:rsid w:val="00F7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DFD9"/>
  <w15:chartTrackingRefBased/>
  <w15:docId w15:val="{DCC7C803-3498-4F9A-A588-49B99C84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1"/>
    <w:qFormat/>
    <w:rsid w:val="007326B1"/>
    <w:pPr>
      <w:widowControl w:val="0"/>
      <w:autoSpaceDE w:val="0"/>
      <w:autoSpaceDN w:val="0"/>
      <w:spacing w:after="0" w:line="240" w:lineRule="auto"/>
      <w:ind w:left="10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B5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7326B1"/>
    <w:rPr>
      <w:rFonts w:ascii="Times New Roman" w:eastAsia="Times New Roman" w:hAnsi="Times New Roman" w:cs="Times New Roman"/>
      <w:b/>
      <w:bCs/>
      <w:sz w:val="28"/>
      <w:szCs w:val="28"/>
      <w:lang w:eastAsia="cs-CZ" w:bidi="cs-CZ"/>
    </w:rPr>
  </w:style>
  <w:style w:type="paragraph" w:styleId="Zkladntext">
    <w:name w:val="Body Text"/>
    <w:basedOn w:val="Normln"/>
    <w:link w:val="ZkladntextChar"/>
    <w:uiPriority w:val="1"/>
    <w:qFormat/>
    <w:rsid w:val="007326B1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Times New Roman" w:eastAsia="Times New Roman" w:hAnsi="Times New Roman" w:cs="Times New Roman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326B1"/>
    <w:rPr>
      <w:rFonts w:ascii="Times New Roman" w:eastAsia="Times New Roman" w:hAnsi="Times New Roman" w:cs="Times New Roman"/>
      <w:sz w:val="24"/>
      <w:szCs w:val="24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846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7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426D7-EB64-453B-871F-FBA9B0455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898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Kubec</dc:creator>
  <cp:keywords/>
  <dc:description/>
  <cp:lastModifiedBy>NOVÁK Lukáš</cp:lastModifiedBy>
  <cp:revision>36</cp:revision>
  <dcterms:created xsi:type="dcterms:W3CDTF">2022-06-07T08:07:00Z</dcterms:created>
  <dcterms:modified xsi:type="dcterms:W3CDTF">2023-02-27T12:36:00Z</dcterms:modified>
</cp:coreProperties>
</file>