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393B" w14:textId="77777777" w:rsidR="003C4B81" w:rsidRPr="00D04278" w:rsidRDefault="003C4B81" w:rsidP="003C4B81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>
        <w:rPr>
          <w:b/>
          <w:color w:val="FF0000"/>
          <w:sz w:val="32"/>
          <w:szCs w:val="32"/>
          <w:u w:val="single"/>
        </w:rPr>
        <w:t>zpracování bakalářské práce – KPM</w:t>
      </w:r>
    </w:p>
    <w:p w14:paraId="1CCE4EF9" w14:textId="77777777" w:rsidR="003C4B81" w:rsidRDefault="003C4B81" w:rsidP="003C4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 z uvedeného seznamu vybírá téma své bakalářské práce, které vypisují a vedou vyučující Katedry literární tvorby. Každý z vyučujících v seznamu uvádí téma teoretické části práce, jeho specifikaci a typ praktické části práce. Student si dále v konzultaci s konkrétním vyučujícím zvolené téma blíže konkretizuje pro svou závěrečnou práci a poté vyučující a vedení katedry rozhodnou o schválení daného tématu. Student rovněž může navrhnout své vlastní téma, neuvedené v seznamu, a oslovit s ním kteréhokoliv z vyučujících Katedry literární tvorby, který rozhodne, zda téma povede. K schválení vlastního tématu je zapotřebí jej dostatečně a s řádným předstihem konzultovat s potenciálním vedoucím práce i vedením katedry.</w:t>
      </w:r>
    </w:p>
    <w:p w14:paraId="31B86553" w14:textId="77777777" w:rsidR="003C4B81" w:rsidRPr="00D04278" w:rsidRDefault="003C4B81" w:rsidP="003C4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specializace Komerční psaní v médiích si zároveň mohou volit témata ze seznamu specializace Literární tvorba a témata ze seznamu určeného pro studijní program Kreativní marketing a komunikace.</w:t>
      </w:r>
    </w:p>
    <w:p w14:paraId="0A13E3D8" w14:textId="77777777" w:rsidR="003C4B81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187BE8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: Zvuková transpozice románu </w:t>
      </w:r>
      <w:r w:rsidRPr="005A36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Spalovač mrtvol</w:t>
      </w:r>
    </w:p>
    <w:p w14:paraId="1E565417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Komparace románu Ladislava Fukse </w:t>
      </w:r>
      <w:r w:rsidRPr="00FC45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Spalovač mrtvol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jeho rozhlasovou dramatizací (Radioservis, 2017). Vedle jednotlivých rovin zvukové transpozice se student zaměří zejména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transformaci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pásma vypravěče a proměnu dominantních témat při redukc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pretextu. </w:t>
      </w:r>
    </w:p>
    <w:p w14:paraId="70E4C3E7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intermediální komparace</w:t>
      </w:r>
    </w:p>
    <w:p w14:paraId="133C750C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Typ praktické části: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prozaický text, soubor povídek, kratší novela, scenáristické texty – rozhlasový, divadelní scénář, adaptace vlastního prozaického textu do jiného média.</w:t>
      </w:r>
    </w:p>
    <w:p w14:paraId="11631837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MgA. Daniel Kubec</w:t>
      </w:r>
    </w:p>
    <w:p w14:paraId="21A4BB11" w14:textId="77777777" w:rsidR="003C4B81" w:rsidRPr="00FC45A6" w:rsidRDefault="003C4B81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940C9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>: Audioknihy a jejich kritická reflexe</w:t>
      </w:r>
    </w:p>
    <w:p w14:paraId="43272F0B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Bakalářská práce se zaměří na analýzu fenoménu audioknih v rámci knižního trhu, způsoby distribuce a propagace. Vedle teoretické reflexe samotného termínu „audiokniha“ a oblasti, jaká díla k němu náleží, bude dominantním tématem práce analýza současného recenzního pokrytí produkce audioknih.</w:t>
      </w:r>
    </w:p>
    <w:p w14:paraId="51449289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(možnost realizovat rozhovory s respondenty relevantními k tématu), průzkum trhu</w:t>
      </w:r>
    </w:p>
    <w:p w14:paraId="4EB66DEE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Typ praktické části: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oubor recenzí audioknih / umělecká práce (próza, scénář)</w:t>
      </w:r>
    </w:p>
    <w:p w14:paraId="47A42D56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MgA. Daniel Kubec</w:t>
      </w:r>
    </w:p>
    <w:p w14:paraId="006C08F9" w14:textId="77777777" w:rsidR="003C4B81" w:rsidRDefault="003C4B81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A0EBEF" w14:textId="77777777" w:rsidR="003C4B81" w:rsidRDefault="003C4B81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88017F" w14:textId="77777777" w:rsidR="003C4B81" w:rsidRDefault="003C4B81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AE49FE" w14:textId="77777777" w:rsidR="003C4B81" w:rsidRPr="00FA5FDE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795788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FA5FDE">
        <w:rPr>
          <w:rFonts w:ascii="Times New Roman" w:hAnsi="Times New Roman" w:cs="Times New Roman"/>
          <w:b/>
          <w:bCs/>
          <w:sz w:val="28"/>
          <w:szCs w:val="28"/>
        </w:rPr>
        <w:t>: Jazyková analýza žurnalistického textu</w:t>
      </w:r>
    </w:p>
    <w:p w14:paraId="34595BA2" w14:textId="77777777" w:rsidR="003C4B81" w:rsidRPr="00FA5FDE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Na základě dohody s vedoucí si studentka/student vybere jeden publicistický analytický žánr (např. komentář) a provede jazykovou analýzu titulků. Materiálovým východiskem se mohou stát titulky buď seriózního, nebo bulvárního tisku, další možností je také jejich komparace.</w:t>
      </w:r>
    </w:p>
    <w:p w14:paraId="631D1ED4" w14:textId="77777777" w:rsidR="003C4B81" w:rsidRPr="00FA5FDE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analýza, komparace</w:t>
      </w:r>
    </w:p>
    <w:p w14:paraId="6F34A812" w14:textId="77777777" w:rsidR="003C4B81" w:rsidRPr="00FA5FDE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Typ praktické části: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próza, publicistický text</w:t>
      </w:r>
    </w:p>
    <w:p w14:paraId="52209A72" w14:textId="77777777" w:rsidR="003C4B81" w:rsidRPr="00FA5FDE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V</w:t>
      </w: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edoucí práce</w:t>
      </w: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Mgr. Markéta Maturová, Ph.D.</w:t>
      </w:r>
    </w:p>
    <w:p w14:paraId="47D1F46F" w14:textId="77777777" w:rsidR="003C4B81" w:rsidRPr="00FC45A6" w:rsidRDefault="003C4B81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9B2B2D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7958151"/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>: Posty na sociální sítě</w:t>
      </w:r>
    </w:p>
    <w:p w14:paraId="47D449EB" w14:textId="77777777" w:rsidR="003C4B81" w:rsidRPr="00FC45A6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Analýza a kategorizace postupů psaní postů na sociální sítě – </w:t>
      </w:r>
      <w:r w:rsidRPr="00FC45A6">
        <w:rPr>
          <w:rFonts w:ascii="Times New Roman" w:hAnsi="Times New Roman" w:cs="Times New Roman"/>
          <w:sz w:val="24"/>
          <w:szCs w:val="24"/>
        </w:rPr>
        <w:t>Instagram, Facebook a LinkedIn.</w:t>
      </w:r>
    </w:p>
    <w:p w14:paraId="36249DC7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analýza </w:t>
      </w:r>
    </w:p>
    <w:p w14:paraId="35C5BA3A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Komerční text vycházející z tématu teoretické části</w:t>
      </w:r>
    </w:p>
    <w:p w14:paraId="7D86223A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Bc. Ondřej Souček</w:t>
      </w:r>
    </w:p>
    <w:p w14:paraId="1DDBFF23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</w:p>
    <w:p w14:paraId="1BD7A321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A3610">
        <w:rPr>
          <w:rFonts w:ascii="Times New Roman" w:hAnsi="Times New Roman" w:cs="Times New Roman"/>
          <w:b/>
          <w:bCs/>
          <w:sz w:val="28"/>
          <w:szCs w:val="28"/>
        </w:rPr>
        <w:t>Blogging</w:t>
      </w:r>
      <w:proofErr w:type="spellEnd"/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 – stále in, anebo out?</w:t>
      </w:r>
    </w:p>
    <w:p w14:paraId="3A99F26B" w14:textId="77777777" w:rsidR="003C4B81" w:rsidRPr="00FC45A6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Vymezení pojmu </w:t>
      </w:r>
      <w:proofErr w:type="spellStart"/>
      <w:r w:rsidRPr="00FC45A6">
        <w:rPr>
          <w:rFonts w:ascii="Times New Roman" w:hAnsi="Times New Roman" w:cs="Times New Roman"/>
          <w:color w:val="222222"/>
          <w:sz w:val="24"/>
          <w:szCs w:val="24"/>
        </w:rPr>
        <w:t>blogging</w:t>
      </w:r>
      <w:proofErr w:type="spellEnd"/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a jeho využití v rámci komerční komunikace, analýza současné blogové sféry s cílem zhodnotit její využití v komerční komunikaci.</w:t>
      </w:r>
    </w:p>
    <w:p w14:paraId="3EF5CD03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analýza </w:t>
      </w:r>
    </w:p>
    <w:p w14:paraId="76C6B345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Komerční text vycházející z tématu teoretické části</w:t>
      </w:r>
    </w:p>
    <w:p w14:paraId="3FD84D56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Bc. Ondřej Souček</w:t>
      </w:r>
    </w:p>
    <w:p w14:paraId="681BAC0A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</w:p>
    <w:p w14:paraId="08A3E6A2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A3610">
        <w:rPr>
          <w:rFonts w:ascii="Times New Roman" w:hAnsi="Times New Roman" w:cs="Times New Roman"/>
          <w:b/>
          <w:bCs/>
          <w:sz w:val="28"/>
          <w:szCs w:val="28"/>
        </w:rPr>
        <w:t>Headline</w:t>
      </w:r>
      <w:proofErr w:type="spellEnd"/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3610">
        <w:rPr>
          <w:rFonts w:ascii="Times New Roman" w:hAnsi="Times New Roman" w:cs="Times New Roman"/>
          <w:b/>
          <w:bCs/>
          <w:sz w:val="28"/>
          <w:szCs w:val="28"/>
        </w:rPr>
        <w:t>subheadline</w:t>
      </w:r>
      <w:proofErr w:type="spellEnd"/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3610">
        <w:rPr>
          <w:rFonts w:ascii="Times New Roman" w:hAnsi="Times New Roman" w:cs="Times New Roman"/>
          <w:b/>
          <w:bCs/>
          <w:sz w:val="28"/>
          <w:szCs w:val="28"/>
        </w:rPr>
        <w:t>bodycopy</w:t>
      </w:r>
      <w:proofErr w:type="spellEnd"/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 a ti další, aneb specifika psaní reklamních textů</w:t>
      </w:r>
    </w:p>
    <w:p w14:paraId="12D39704" w14:textId="77777777" w:rsidR="003C4B81" w:rsidRPr="00FC45A6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Definice základních pojmů komerční komunikace a analýza specifik tvorby reklamních textů a jejich aktuálních postupů.</w:t>
      </w:r>
    </w:p>
    <w:p w14:paraId="5A5536D7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analýza </w:t>
      </w:r>
    </w:p>
    <w:p w14:paraId="1225AD66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Komerční text vycházející z tématu teoretické části</w:t>
      </w:r>
    </w:p>
    <w:p w14:paraId="4A79ECFC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D04278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Bc. Ondřej Souček</w:t>
      </w:r>
    </w:p>
    <w:p w14:paraId="42854B99" w14:textId="77777777" w:rsidR="003C4B81" w:rsidRDefault="003C4B81" w:rsidP="003C4B81">
      <w:pPr>
        <w:rPr>
          <w:rFonts w:ascii="Times New Roman" w:hAnsi="Times New Roman" w:cs="Times New Roman"/>
          <w:sz w:val="24"/>
          <w:szCs w:val="24"/>
        </w:rPr>
      </w:pPr>
    </w:p>
    <w:p w14:paraId="0EB21470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</w:p>
    <w:p w14:paraId="60C6B6B8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>: Direct mail v současné komerční komunikaci</w:t>
      </w:r>
    </w:p>
    <w:p w14:paraId="425CAD3A" w14:textId="77777777" w:rsidR="003C4B81" w:rsidRPr="00FC45A6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Analýza specifik tvorby různých druhů direct e-mailingu a jejich využití v současné komerční komunikaci.</w:t>
      </w:r>
    </w:p>
    <w:p w14:paraId="786E51A0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analýza </w:t>
      </w:r>
    </w:p>
    <w:p w14:paraId="3B3E52DF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Komerční text vycházející z tématu teoretické části.</w:t>
      </w:r>
    </w:p>
    <w:p w14:paraId="60FE16A4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Bc. Ondřej Souček</w:t>
      </w:r>
    </w:p>
    <w:p w14:paraId="0EB7856C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</w:p>
    <w:p w14:paraId="31862CAB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: Spisovatelé v reklamním průmyslu </w:t>
      </w:r>
    </w:p>
    <w:p w14:paraId="036C6AF3" w14:textId="77777777" w:rsidR="003C4B81" w:rsidRPr="00FC45A6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Řada uznávaných světových i českých autorů beletrie působí, nebo v průběhu své kariéry působili v reklamním průmyslu. Cílem práce je identifikovat tyto autory ve světové i české literatuře a charakterizovat jejich autorskou poetiku a tematiku jejich děl ve vztahu ke zkušenostem s tvorbou komerčních textů.</w:t>
      </w:r>
    </w:p>
    <w:p w14:paraId="714FA30C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analýza, komparace</w:t>
      </w:r>
    </w:p>
    <w:p w14:paraId="172EFB19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Komerční text</w:t>
      </w:r>
    </w:p>
    <w:p w14:paraId="0063ABC1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Bc. Ondřej Souček</w:t>
      </w:r>
    </w:p>
    <w:bookmarkEnd w:id="1"/>
    <w:p w14:paraId="0AC0AB09" w14:textId="77777777" w:rsidR="003C4B81" w:rsidRPr="00FC45A6" w:rsidRDefault="003C4B81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C6E3A49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>: Novinářská etika v současné žurnalistice</w:t>
      </w:r>
    </w:p>
    <w:p w14:paraId="4BBEC559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Interpretace termínu novinářská etika, v historickém kontextu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přihlédnutím k současnému pojetí a zároveň s důrazem na vlastní hledisko autora práce. Následná aplikace daného pojetí termínu novinářská etika na současných mediálních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tématech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informování o zdravotním stavu prezidenta, mediální pokrytí pandemie, Green </w:t>
      </w:r>
      <w:proofErr w:type="spellStart"/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Deal</w:t>
      </w:r>
      <w:proofErr w:type="spellEnd"/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respektive jin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70A5B2D2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analýza, interpretace žurnalistických textů</w:t>
      </w:r>
    </w:p>
    <w:p w14:paraId="1FCA0F63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Typ praktické části: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publicistický text zvolený po domluvě s vedoucím</w:t>
      </w:r>
    </w:p>
    <w:p w14:paraId="25BD0E6D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Roman Pospíšil</w:t>
      </w:r>
    </w:p>
    <w:p w14:paraId="60DF2DAF" w14:textId="77777777" w:rsidR="003C4B81" w:rsidRPr="00FC45A6" w:rsidRDefault="003C4B81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E4FF3B" w14:textId="77777777" w:rsidR="003C4B81" w:rsidRDefault="003C4B81"/>
    <w:sectPr w:rsidR="003C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81"/>
    <w:rsid w:val="003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59D3"/>
  <w15:chartTrackingRefBased/>
  <w15:docId w15:val="{5C850CC9-8247-4F3A-93DF-8329B6F3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B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C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Kubec</dc:creator>
  <cp:keywords/>
  <dc:description/>
  <cp:lastModifiedBy>Daniel Kubec</cp:lastModifiedBy>
  <cp:revision>1</cp:revision>
  <dcterms:created xsi:type="dcterms:W3CDTF">2021-11-19T10:10:00Z</dcterms:created>
  <dcterms:modified xsi:type="dcterms:W3CDTF">2021-11-19T10:11:00Z</dcterms:modified>
</cp:coreProperties>
</file>